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31DCE" w:rsidRDefault="00031DCE" w:rsidP="00031DCE">
      <w:pPr>
        <w:ind w:firstLine="709"/>
        <w:jc w:val="right"/>
      </w:pPr>
      <w:r w:rsidRPr="0018752A">
        <w:t>Приложение № 3</w:t>
      </w:r>
    </w:p>
    <w:p w:rsidR="00031DCE" w:rsidRPr="0018752A" w:rsidRDefault="00031DCE" w:rsidP="00031DCE">
      <w:pPr>
        <w:ind w:firstLine="709"/>
        <w:jc w:val="right"/>
      </w:pPr>
    </w:p>
    <w:p w:rsidR="00031DCE" w:rsidRDefault="00031DCE" w:rsidP="00031DCE">
      <w:pPr>
        <w:pStyle w:val="a3"/>
        <w:jc w:val="right"/>
        <w:rPr>
          <w:rFonts w:ascii="Times New Roman" w:hAnsi="Times New Roman" w:cs="Times New Roman"/>
          <w:bCs/>
          <w:i/>
          <w:sz w:val="24"/>
          <w:szCs w:val="24"/>
        </w:rPr>
      </w:pPr>
      <w:r>
        <w:rPr>
          <w:rFonts w:ascii="Times New Roman" w:hAnsi="Times New Roman" w:cs="Times New Roman"/>
          <w:bCs/>
          <w:i/>
          <w:sz w:val="24"/>
          <w:szCs w:val="24"/>
        </w:rPr>
        <w:t>Проект</w:t>
      </w:r>
    </w:p>
    <w:p w:rsidR="00031DCE" w:rsidRDefault="00031DCE" w:rsidP="00031DCE">
      <w:pPr>
        <w:pStyle w:val="a3"/>
        <w:jc w:val="right"/>
        <w:rPr>
          <w:rFonts w:ascii="Times New Roman" w:hAnsi="Times New Roman" w:cs="Times New Roman"/>
          <w:bCs/>
          <w:i/>
          <w:sz w:val="24"/>
          <w:szCs w:val="24"/>
        </w:rPr>
      </w:pPr>
    </w:p>
    <w:p w:rsidR="00031DCE" w:rsidRPr="00207601" w:rsidRDefault="00031DCE" w:rsidP="00031DCE">
      <w:pPr>
        <w:pStyle w:val="a3"/>
        <w:jc w:val="center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207601">
        <w:rPr>
          <w:rFonts w:ascii="Times New Roman" w:hAnsi="Times New Roman" w:cs="Times New Roman"/>
          <w:b/>
          <w:bCs/>
          <w:sz w:val="22"/>
          <w:szCs w:val="22"/>
        </w:rPr>
        <w:t xml:space="preserve">ДОГОВОР  № </w:t>
      </w:r>
      <w:r w:rsidRPr="00207601">
        <w:rPr>
          <w:rFonts w:ascii="Times New Roman" w:hAnsi="Times New Roman" w:cs="Times New Roman"/>
          <w:b/>
          <w:bCs/>
          <w:sz w:val="22"/>
          <w:szCs w:val="22"/>
          <w:u w:val="single"/>
        </w:rPr>
        <w:t>____</w:t>
      </w:r>
    </w:p>
    <w:p w:rsidR="00031DCE" w:rsidRPr="00207601" w:rsidRDefault="00031DCE" w:rsidP="00031DCE">
      <w:pPr>
        <w:pStyle w:val="a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07601">
        <w:rPr>
          <w:rFonts w:ascii="Times New Roman" w:hAnsi="Times New Roman" w:cs="Times New Roman"/>
          <w:b/>
          <w:bCs/>
          <w:sz w:val="22"/>
          <w:szCs w:val="22"/>
        </w:rPr>
        <w:t xml:space="preserve">АРЕНДЫ ЗЕМЕЛЬНОГО УЧАСТКА </w:t>
      </w:r>
    </w:p>
    <w:p w:rsidR="00031DCE" w:rsidRPr="00207601" w:rsidRDefault="00031DCE" w:rsidP="00031DCE">
      <w:pPr>
        <w:pStyle w:val="a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31DCE" w:rsidRPr="00207601" w:rsidRDefault="00031DCE" w:rsidP="00031DCE">
      <w:pPr>
        <w:rPr>
          <w:sz w:val="22"/>
          <w:szCs w:val="22"/>
        </w:rPr>
      </w:pPr>
      <w:r w:rsidRPr="00207601">
        <w:rPr>
          <w:b/>
          <w:bCs/>
          <w:sz w:val="22"/>
          <w:szCs w:val="22"/>
        </w:rPr>
        <w:t xml:space="preserve">«___» __________________ </w:t>
      </w:r>
      <w:smartTag w:uri="urn:schemas-microsoft-com:office:smarttags" w:element="metricconverter">
        <w:smartTagPr>
          <w:attr w:name="ProductID" w:val="2020 г"/>
        </w:smartTagPr>
        <w:r w:rsidRPr="00207601">
          <w:rPr>
            <w:b/>
            <w:bCs/>
            <w:sz w:val="22"/>
            <w:szCs w:val="22"/>
          </w:rPr>
          <w:t>2020 г</w:t>
        </w:r>
      </w:smartTag>
      <w:r w:rsidRPr="00207601">
        <w:rPr>
          <w:b/>
          <w:bCs/>
          <w:sz w:val="22"/>
          <w:szCs w:val="22"/>
        </w:rPr>
        <w:t>.</w:t>
      </w:r>
      <w:r w:rsidRPr="00207601">
        <w:rPr>
          <w:sz w:val="22"/>
          <w:szCs w:val="22"/>
        </w:rPr>
        <w:t xml:space="preserve">     </w:t>
      </w:r>
      <w:r w:rsidRPr="00207601">
        <w:rPr>
          <w:sz w:val="22"/>
          <w:szCs w:val="22"/>
        </w:rPr>
        <w:tab/>
      </w:r>
      <w:r w:rsidRPr="00207601">
        <w:rPr>
          <w:sz w:val="22"/>
          <w:szCs w:val="22"/>
        </w:rPr>
        <w:tab/>
      </w:r>
      <w:r w:rsidRPr="00207601">
        <w:rPr>
          <w:sz w:val="22"/>
          <w:szCs w:val="22"/>
        </w:rPr>
        <w:tab/>
      </w:r>
      <w:r w:rsidRPr="00207601">
        <w:rPr>
          <w:sz w:val="22"/>
          <w:szCs w:val="22"/>
        </w:rPr>
        <w:tab/>
      </w:r>
      <w:r w:rsidRPr="00207601">
        <w:rPr>
          <w:sz w:val="22"/>
          <w:szCs w:val="22"/>
        </w:rPr>
        <w:tab/>
      </w:r>
      <w:r w:rsidRPr="00207601">
        <w:rPr>
          <w:sz w:val="22"/>
          <w:szCs w:val="22"/>
        </w:rPr>
        <w:tab/>
      </w:r>
      <w:r w:rsidRPr="00207601">
        <w:rPr>
          <w:sz w:val="22"/>
          <w:szCs w:val="22"/>
        </w:rPr>
        <w:tab/>
      </w:r>
      <w:r w:rsidRPr="00207601">
        <w:rPr>
          <w:b/>
          <w:bCs/>
          <w:sz w:val="22"/>
          <w:szCs w:val="22"/>
        </w:rPr>
        <w:t>г. Су</w:t>
      </w:r>
      <w:r w:rsidRPr="00207601">
        <w:rPr>
          <w:b/>
          <w:bCs/>
          <w:sz w:val="22"/>
          <w:szCs w:val="22"/>
        </w:rPr>
        <w:t>з</w:t>
      </w:r>
      <w:r w:rsidRPr="00207601">
        <w:rPr>
          <w:b/>
          <w:bCs/>
          <w:sz w:val="22"/>
          <w:szCs w:val="22"/>
        </w:rPr>
        <w:t>даль</w:t>
      </w:r>
    </w:p>
    <w:p w:rsidR="00031DCE" w:rsidRPr="00207601" w:rsidRDefault="00031DCE" w:rsidP="00031DCE">
      <w:pPr>
        <w:pStyle w:val="a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31DCE" w:rsidRPr="00207601" w:rsidRDefault="00031DCE" w:rsidP="00031DCE">
      <w:pPr>
        <w:pStyle w:val="a3"/>
        <w:suppressAutoHyphens/>
        <w:ind w:right="-1"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b/>
          <w:sz w:val="22"/>
          <w:szCs w:val="22"/>
        </w:rPr>
        <w:t>Администрация города Суздаля</w:t>
      </w:r>
      <w:r w:rsidRPr="00207601">
        <w:rPr>
          <w:rFonts w:ascii="Times New Roman" w:hAnsi="Times New Roman" w:cs="Times New Roman"/>
          <w:sz w:val="22"/>
          <w:szCs w:val="22"/>
        </w:rPr>
        <w:t xml:space="preserve"> </w:t>
      </w:r>
      <w:r w:rsidRPr="00207601">
        <w:rPr>
          <w:rFonts w:ascii="Times New Roman" w:hAnsi="Times New Roman" w:cs="Times New Roman"/>
          <w:b/>
          <w:sz w:val="22"/>
          <w:szCs w:val="22"/>
        </w:rPr>
        <w:t>Владимирской области,</w:t>
      </w:r>
      <w:r w:rsidRPr="00207601">
        <w:rPr>
          <w:rFonts w:ascii="Times New Roman" w:hAnsi="Times New Roman" w:cs="Times New Roman"/>
          <w:sz w:val="22"/>
          <w:szCs w:val="22"/>
        </w:rPr>
        <w:t xml:space="preserve"> именуемая в дальнейшем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Арендодатель,</w:t>
      </w:r>
      <w:r w:rsidRPr="00207601">
        <w:rPr>
          <w:rFonts w:ascii="Times New Roman" w:hAnsi="Times New Roman" w:cs="Times New Roman"/>
          <w:sz w:val="22"/>
          <w:szCs w:val="22"/>
        </w:rPr>
        <w:t xml:space="preserve"> в лице </w:t>
      </w:r>
      <w:proofErr w:type="gramStart"/>
      <w:r w:rsidRPr="00207601">
        <w:rPr>
          <w:rFonts w:ascii="Times New Roman" w:hAnsi="Times New Roman" w:cs="Times New Roman"/>
          <w:sz w:val="22"/>
          <w:szCs w:val="22"/>
        </w:rPr>
        <w:t xml:space="preserve">главы администрации города Суздаля </w:t>
      </w:r>
      <w:r w:rsidRPr="00207601">
        <w:rPr>
          <w:rFonts w:ascii="Times New Roman" w:hAnsi="Times New Roman" w:cs="Times New Roman"/>
          <w:b/>
          <w:sz w:val="22"/>
          <w:szCs w:val="22"/>
        </w:rPr>
        <w:t>Сахарова Сергея</w:t>
      </w:r>
      <w:proofErr w:type="gramEnd"/>
      <w:r w:rsidRPr="00207601">
        <w:rPr>
          <w:rFonts w:ascii="Times New Roman" w:hAnsi="Times New Roman" w:cs="Times New Roman"/>
          <w:b/>
          <w:sz w:val="22"/>
          <w:szCs w:val="22"/>
        </w:rPr>
        <w:t xml:space="preserve"> Владимировича</w:t>
      </w:r>
      <w:r w:rsidRPr="00207601">
        <w:rPr>
          <w:rFonts w:ascii="Times New Roman" w:hAnsi="Times New Roman" w:cs="Times New Roman"/>
          <w:sz w:val="22"/>
          <w:szCs w:val="22"/>
        </w:rPr>
        <w:t>, действующего на основании Земельного кодекса Российской Федерации, Уст</w:t>
      </w:r>
      <w:r w:rsidRPr="00207601">
        <w:rPr>
          <w:rFonts w:ascii="Times New Roman" w:hAnsi="Times New Roman" w:cs="Times New Roman"/>
          <w:sz w:val="22"/>
          <w:szCs w:val="22"/>
        </w:rPr>
        <w:t>а</w:t>
      </w:r>
      <w:r w:rsidRPr="00207601">
        <w:rPr>
          <w:rFonts w:ascii="Times New Roman" w:hAnsi="Times New Roman" w:cs="Times New Roman"/>
          <w:sz w:val="22"/>
          <w:szCs w:val="22"/>
        </w:rPr>
        <w:t xml:space="preserve">ва муниципального образования город Суздаль, с одной стороны, и </w:t>
      </w:r>
    </w:p>
    <w:p w:rsidR="00031DCE" w:rsidRPr="00207601" w:rsidRDefault="00031DCE" w:rsidP="00031DCE">
      <w:pPr>
        <w:pStyle w:val="a3"/>
        <w:suppressAutoHyphens/>
        <w:ind w:right="-1" w:firstLine="709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  <w:u w:val="single"/>
        </w:rPr>
        <w:t>_________________________________________________________________________</w:t>
      </w:r>
      <w:r w:rsidRPr="00207601">
        <w:rPr>
          <w:rFonts w:ascii="Times New Roman" w:hAnsi="Times New Roman" w:cs="Times New Roman"/>
          <w:sz w:val="22"/>
          <w:szCs w:val="22"/>
        </w:rPr>
        <w:t xml:space="preserve">, </w:t>
      </w:r>
    </w:p>
    <w:p w:rsidR="00031DCE" w:rsidRPr="00207601" w:rsidRDefault="00031DCE" w:rsidP="00031DCE">
      <w:pPr>
        <w:pStyle w:val="a3"/>
        <w:suppressAutoHyphens/>
        <w:ind w:right="-1" w:firstLine="709"/>
        <w:jc w:val="both"/>
        <w:rPr>
          <w:rFonts w:ascii="Times New Roman" w:hAnsi="Times New Roman" w:cs="Times New Roman"/>
          <w:i/>
          <w:sz w:val="22"/>
          <w:szCs w:val="22"/>
        </w:rPr>
      </w:pPr>
      <w:r w:rsidRPr="00207601">
        <w:rPr>
          <w:rFonts w:ascii="Times New Roman" w:hAnsi="Times New Roman" w:cs="Times New Roman"/>
          <w:i/>
          <w:sz w:val="22"/>
          <w:szCs w:val="22"/>
        </w:rPr>
        <w:t xml:space="preserve">                            (Ф.И.О., паспортные данные физического лица; наименование, ОГРН, ИНН юридического лица)</w:t>
      </w:r>
    </w:p>
    <w:p w:rsidR="00031DCE" w:rsidRPr="00207601" w:rsidRDefault="00031DCE" w:rsidP="00031DCE">
      <w:pPr>
        <w:pStyle w:val="a3"/>
        <w:suppressAutoHyphens/>
        <w:ind w:right="-1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именуем_____ в дальнейшем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Арендатор</w:t>
      </w:r>
      <w:r w:rsidRPr="00207601">
        <w:rPr>
          <w:rFonts w:ascii="Times New Roman" w:hAnsi="Times New Roman" w:cs="Times New Roman"/>
          <w:sz w:val="22"/>
          <w:szCs w:val="22"/>
        </w:rPr>
        <w:t xml:space="preserve"> в лице </w:t>
      </w:r>
      <w:r w:rsidRPr="00207601">
        <w:rPr>
          <w:rFonts w:ascii="Times New Roman" w:hAnsi="Times New Roman" w:cs="Times New Roman"/>
          <w:sz w:val="22"/>
          <w:szCs w:val="22"/>
          <w:u w:val="single"/>
        </w:rPr>
        <w:t>_____________________________________</w:t>
      </w:r>
      <w:r w:rsidRPr="00207601">
        <w:rPr>
          <w:rFonts w:ascii="Times New Roman" w:hAnsi="Times New Roman" w:cs="Times New Roman"/>
          <w:sz w:val="22"/>
          <w:szCs w:val="22"/>
        </w:rPr>
        <w:t xml:space="preserve">, действующего на основании ______________________________________________________, с другой стороны, и именуемые в дальнейшем стороны, на основании Протокола от ___________________ о результатах аукциона на право заключения договора аренды земельного участка, и постановления администрации муниципального образования город Суздаль </w:t>
      </w:r>
      <w:proofErr w:type="gramStart"/>
      <w:r w:rsidRPr="00207601">
        <w:rPr>
          <w:rFonts w:ascii="Times New Roman" w:hAnsi="Times New Roman" w:cs="Times New Roman"/>
          <w:sz w:val="22"/>
          <w:szCs w:val="22"/>
        </w:rPr>
        <w:t>от</w:t>
      </w:r>
      <w:proofErr w:type="gramEnd"/>
      <w:r w:rsidRPr="00207601">
        <w:rPr>
          <w:rFonts w:ascii="Times New Roman" w:hAnsi="Times New Roman" w:cs="Times New Roman"/>
          <w:sz w:val="22"/>
          <w:szCs w:val="22"/>
        </w:rPr>
        <w:t xml:space="preserve"> _________ № _____, заключили настоящий Договор о нижеследующем:</w:t>
      </w:r>
    </w:p>
    <w:p w:rsidR="00031DCE" w:rsidRPr="00207601" w:rsidRDefault="00031DCE" w:rsidP="00031DCE">
      <w:pPr>
        <w:pStyle w:val="a3"/>
        <w:suppressAutoHyphens/>
        <w:ind w:right="-1"/>
        <w:jc w:val="both"/>
        <w:rPr>
          <w:rFonts w:ascii="Times New Roman" w:hAnsi="Times New Roman" w:cs="Times New Roman"/>
          <w:sz w:val="22"/>
          <w:szCs w:val="22"/>
        </w:rPr>
      </w:pPr>
    </w:p>
    <w:p w:rsidR="00031DCE" w:rsidRPr="00207601" w:rsidRDefault="00031DCE" w:rsidP="00031DCE">
      <w:pPr>
        <w:pStyle w:val="a3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07601">
        <w:rPr>
          <w:rFonts w:ascii="Times New Roman" w:hAnsi="Times New Roman" w:cs="Times New Roman"/>
          <w:b/>
          <w:bCs/>
          <w:sz w:val="22"/>
          <w:szCs w:val="22"/>
        </w:rPr>
        <w:t>1. ПРЕДМЕТ ДОГОВОРА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1.1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Арендодатель</w:t>
      </w:r>
      <w:r w:rsidRPr="00207601">
        <w:rPr>
          <w:rFonts w:ascii="Times New Roman" w:hAnsi="Times New Roman" w:cs="Times New Roman"/>
          <w:sz w:val="22"/>
          <w:szCs w:val="22"/>
        </w:rPr>
        <w:t xml:space="preserve"> предоставляет, а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Арендатор</w:t>
      </w:r>
      <w:r w:rsidRPr="00207601">
        <w:rPr>
          <w:rFonts w:ascii="Times New Roman" w:hAnsi="Times New Roman" w:cs="Times New Roman"/>
          <w:sz w:val="22"/>
          <w:szCs w:val="22"/>
        </w:rPr>
        <w:t xml:space="preserve"> принимает в аренду </w:t>
      </w:r>
      <w:r w:rsidRPr="00207601">
        <w:rPr>
          <w:rFonts w:ascii="Times New Roman" w:hAnsi="Times New Roman" w:cs="Times New Roman"/>
          <w:b/>
          <w:sz w:val="22"/>
          <w:szCs w:val="22"/>
        </w:rPr>
        <w:t>сроком на 10 (десять) лет с ______________ по _________________</w:t>
      </w:r>
      <w:r w:rsidRPr="00207601">
        <w:rPr>
          <w:rFonts w:ascii="Times New Roman" w:hAnsi="Times New Roman" w:cs="Times New Roman"/>
          <w:sz w:val="22"/>
          <w:szCs w:val="22"/>
        </w:rPr>
        <w:t xml:space="preserve"> земельный участок из земель населенных пунктов с кадастровым номером </w:t>
      </w:r>
      <w:r w:rsidRPr="00207601">
        <w:rPr>
          <w:rFonts w:ascii="Times New Roman" w:hAnsi="Times New Roman" w:cs="Times New Roman"/>
          <w:sz w:val="22"/>
          <w:szCs w:val="22"/>
          <w:u w:val="single"/>
        </w:rPr>
        <w:t>33:19:020107:819</w:t>
      </w:r>
      <w:r w:rsidRPr="00207601">
        <w:rPr>
          <w:rFonts w:ascii="Times New Roman" w:hAnsi="Times New Roman" w:cs="Times New Roman"/>
          <w:sz w:val="22"/>
          <w:szCs w:val="22"/>
        </w:rPr>
        <w:t xml:space="preserve">, площадью </w:t>
      </w:r>
      <w:r w:rsidRPr="00207601">
        <w:rPr>
          <w:rFonts w:ascii="Times New Roman" w:hAnsi="Times New Roman" w:cs="Times New Roman"/>
          <w:sz w:val="22"/>
          <w:szCs w:val="22"/>
          <w:u w:val="single"/>
        </w:rPr>
        <w:t>535,0</w:t>
      </w:r>
      <w:r w:rsidRPr="00207601">
        <w:rPr>
          <w:rFonts w:ascii="Times New Roman" w:hAnsi="Times New Roman" w:cs="Times New Roman"/>
          <w:sz w:val="22"/>
          <w:szCs w:val="22"/>
        </w:rPr>
        <w:t xml:space="preserve"> кв</w:t>
      </w:r>
      <w:proofErr w:type="gramStart"/>
      <w:r w:rsidRPr="00207601">
        <w:rPr>
          <w:rFonts w:ascii="Times New Roman" w:hAnsi="Times New Roman" w:cs="Times New Roman"/>
          <w:sz w:val="22"/>
          <w:szCs w:val="22"/>
        </w:rPr>
        <w:t>.м</w:t>
      </w:r>
      <w:proofErr w:type="gramEnd"/>
      <w:r w:rsidRPr="00207601">
        <w:rPr>
          <w:rFonts w:ascii="Times New Roman" w:hAnsi="Times New Roman" w:cs="Times New Roman"/>
          <w:sz w:val="22"/>
          <w:szCs w:val="22"/>
        </w:rPr>
        <w:t xml:space="preserve">етров, разрешенное использование: </w:t>
      </w:r>
      <w:r w:rsidRPr="00207601">
        <w:rPr>
          <w:rFonts w:ascii="Times New Roman" w:hAnsi="Times New Roman" w:cs="Times New Roman"/>
          <w:sz w:val="22"/>
          <w:szCs w:val="22"/>
          <w:u w:val="single"/>
        </w:rPr>
        <w:t>строительство и эксплуатация зданий, предназначенных для продажи товаров и оказания услуг, строительство и эксплуатация гаражей и (или) парковок для размещения автомобилей сотрудников и посетителей торговых комплексов, рынков и центров бытового обслуживания</w:t>
      </w:r>
      <w:r w:rsidRPr="00207601">
        <w:rPr>
          <w:rFonts w:ascii="Times New Roman" w:hAnsi="Times New Roman" w:cs="Times New Roman"/>
          <w:sz w:val="22"/>
          <w:szCs w:val="22"/>
        </w:rPr>
        <w:t>, расположенного по адресу</w:t>
      </w:r>
      <w:r w:rsidRPr="00207601">
        <w:rPr>
          <w:rFonts w:ascii="Times New Roman" w:hAnsi="Times New Roman" w:cs="Times New Roman"/>
          <w:sz w:val="22"/>
          <w:szCs w:val="22"/>
          <w:u w:val="single"/>
        </w:rPr>
        <w:t>:</w:t>
      </w:r>
      <w:r w:rsidRPr="00207601">
        <w:rPr>
          <w:rFonts w:ascii="Times New Roman" w:hAnsi="Times New Roman" w:cs="Times New Roman"/>
          <w:sz w:val="22"/>
          <w:szCs w:val="22"/>
        </w:rPr>
        <w:t xml:space="preserve"> </w:t>
      </w:r>
      <w:r w:rsidRPr="00207601">
        <w:rPr>
          <w:rFonts w:ascii="Times New Roman" w:hAnsi="Times New Roman" w:cs="Times New Roman"/>
          <w:sz w:val="22"/>
          <w:szCs w:val="22"/>
          <w:u w:val="single"/>
        </w:rPr>
        <w:t xml:space="preserve">Владимирская область, р-н Суздальский, МО г Суздаль (городское поселение), г Суздаль, </w:t>
      </w:r>
      <w:proofErr w:type="spellStart"/>
      <w:proofErr w:type="gramStart"/>
      <w:r w:rsidRPr="00207601">
        <w:rPr>
          <w:rFonts w:ascii="Times New Roman" w:hAnsi="Times New Roman" w:cs="Times New Roman"/>
          <w:sz w:val="22"/>
          <w:szCs w:val="22"/>
          <w:u w:val="single"/>
        </w:rPr>
        <w:t>ул</w:t>
      </w:r>
      <w:proofErr w:type="spellEnd"/>
      <w:proofErr w:type="gramEnd"/>
      <w:r w:rsidRPr="00207601">
        <w:rPr>
          <w:rFonts w:ascii="Times New Roman" w:hAnsi="Times New Roman" w:cs="Times New Roman"/>
          <w:sz w:val="22"/>
          <w:szCs w:val="22"/>
          <w:u w:val="single"/>
        </w:rPr>
        <w:t xml:space="preserve"> Промышленная</w:t>
      </w:r>
      <w:r w:rsidRPr="00207601">
        <w:rPr>
          <w:rFonts w:ascii="Times New Roman" w:hAnsi="Times New Roman" w:cs="Times New Roman"/>
          <w:sz w:val="22"/>
          <w:szCs w:val="22"/>
        </w:rPr>
        <w:t>.</w:t>
      </w:r>
    </w:p>
    <w:p w:rsidR="00031DCE" w:rsidRPr="00207601" w:rsidRDefault="00031DCE" w:rsidP="00031DCE">
      <w:pPr>
        <w:suppressAutoHyphens/>
        <w:spacing w:before="40" w:after="40"/>
        <w:ind w:firstLine="720"/>
        <w:jc w:val="both"/>
        <w:rPr>
          <w:sz w:val="22"/>
          <w:szCs w:val="22"/>
        </w:rPr>
      </w:pPr>
      <w:r w:rsidRPr="00207601">
        <w:rPr>
          <w:sz w:val="22"/>
          <w:szCs w:val="22"/>
        </w:rPr>
        <w:t>1.2. Арендодатель гарантирует, что предмет Договора не обременен правами и претензиями третьих лиц, о которых Арендодатель не мог не знать. Арендодатель берет на себя урег</w:t>
      </w:r>
      <w:r w:rsidRPr="00207601">
        <w:rPr>
          <w:sz w:val="22"/>
          <w:szCs w:val="22"/>
        </w:rPr>
        <w:t>у</w:t>
      </w:r>
      <w:r w:rsidRPr="00207601">
        <w:rPr>
          <w:sz w:val="22"/>
          <w:szCs w:val="22"/>
        </w:rPr>
        <w:t>лирование любых претензий третьих лиц, предъявляющих какие-либо законные права на предмет Д</w:t>
      </w:r>
      <w:r w:rsidRPr="00207601">
        <w:rPr>
          <w:sz w:val="22"/>
          <w:szCs w:val="22"/>
        </w:rPr>
        <w:t>о</w:t>
      </w:r>
      <w:r w:rsidRPr="00207601">
        <w:rPr>
          <w:sz w:val="22"/>
          <w:szCs w:val="22"/>
        </w:rPr>
        <w:t>говора.</w:t>
      </w:r>
    </w:p>
    <w:p w:rsidR="00031DCE" w:rsidRPr="00207601" w:rsidRDefault="00031DCE" w:rsidP="00031DCE">
      <w:pPr>
        <w:pStyle w:val="3"/>
        <w:suppressAutoHyphens/>
        <w:ind w:firstLine="720"/>
        <w:jc w:val="both"/>
        <w:rPr>
          <w:sz w:val="22"/>
          <w:szCs w:val="22"/>
        </w:rPr>
      </w:pPr>
      <w:r w:rsidRPr="00207601">
        <w:rPr>
          <w:sz w:val="22"/>
          <w:szCs w:val="22"/>
        </w:rPr>
        <w:t>1.3. Арендодатель гарантирует, что до заключения настоящего Договора данный земельный участок никому не отчужден, не передан в аренду, в доверительное упра</w:t>
      </w:r>
      <w:r w:rsidRPr="00207601">
        <w:rPr>
          <w:sz w:val="22"/>
          <w:szCs w:val="22"/>
        </w:rPr>
        <w:t>в</w:t>
      </w:r>
      <w:r w:rsidRPr="00207601">
        <w:rPr>
          <w:sz w:val="22"/>
          <w:szCs w:val="22"/>
        </w:rPr>
        <w:t>ление, в качестве вклада в уставной капитал предприятий, не подарен, не заложен, не обещан, в споре и под арестом (запрещением) не состоит, правами третьих лиц не обрем</w:t>
      </w:r>
      <w:r w:rsidRPr="00207601">
        <w:rPr>
          <w:sz w:val="22"/>
          <w:szCs w:val="22"/>
        </w:rPr>
        <w:t>е</w:t>
      </w:r>
      <w:r w:rsidRPr="00207601">
        <w:rPr>
          <w:sz w:val="22"/>
          <w:szCs w:val="22"/>
        </w:rPr>
        <w:t>нен.</w:t>
      </w:r>
    </w:p>
    <w:p w:rsidR="00031DCE" w:rsidRPr="00207601" w:rsidRDefault="00031DCE" w:rsidP="00031DCE">
      <w:pPr>
        <w:pStyle w:val="a3"/>
        <w:suppressAutoHyphens/>
        <w:jc w:val="both"/>
        <w:rPr>
          <w:rFonts w:ascii="Times New Roman" w:hAnsi="Times New Roman" w:cs="Times New Roman"/>
          <w:sz w:val="22"/>
          <w:szCs w:val="22"/>
        </w:rPr>
      </w:pPr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  <w:r w:rsidRPr="00207601">
        <w:rPr>
          <w:b/>
          <w:sz w:val="22"/>
          <w:szCs w:val="22"/>
        </w:rPr>
        <w:t>2.ОГРАНИЧЕНИЯ В ПОЛЬЗОВАНИИ ПРЕДМЕТОМ ДОГОВОРА</w:t>
      </w:r>
    </w:p>
    <w:p w:rsidR="00031DCE" w:rsidRPr="00207601" w:rsidRDefault="00031DCE" w:rsidP="00031DCE">
      <w:pPr>
        <w:ind w:firstLine="709"/>
        <w:jc w:val="both"/>
        <w:rPr>
          <w:sz w:val="22"/>
          <w:szCs w:val="22"/>
        </w:rPr>
      </w:pPr>
      <w:r w:rsidRPr="00207601">
        <w:rPr>
          <w:sz w:val="22"/>
          <w:szCs w:val="22"/>
        </w:rPr>
        <w:t xml:space="preserve">2.1. Ограничение в пользовании, обременения: </w:t>
      </w:r>
    </w:p>
    <w:p w:rsidR="00031DCE" w:rsidRPr="00207601" w:rsidRDefault="00031DCE" w:rsidP="00031DCE">
      <w:pPr>
        <w:ind w:firstLine="709"/>
        <w:jc w:val="both"/>
        <w:rPr>
          <w:sz w:val="22"/>
          <w:szCs w:val="22"/>
        </w:rPr>
      </w:pPr>
      <w:r w:rsidRPr="00207601">
        <w:rPr>
          <w:sz w:val="22"/>
          <w:szCs w:val="22"/>
        </w:rPr>
        <w:t xml:space="preserve">а) соблюдение градостроительных норм и правил, «Правил землепользования и застройки муниципального образования город Суздаль Владимирской области», утвержденных решением Совета народных депутатов муниципального образования город Суздаль от 30.12.2009 г. № 118 (с </w:t>
      </w:r>
      <w:proofErr w:type="spellStart"/>
      <w:r w:rsidRPr="00207601">
        <w:rPr>
          <w:sz w:val="22"/>
          <w:szCs w:val="22"/>
        </w:rPr>
        <w:t>изм</w:t>
      </w:r>
      <w:proofErr w:type="spellEnd"/>
      <w:r w:rsidRPr="00207601">
        <w:rPr>
          <w:sz w:val="22"/>
          <w:szCs w:val="22"/>
        </w:rPr>
        <w:t>. и доп.);</w:t>
      </w:r>
    </w:p>
    <w:p w:rsidR="00031DCE" w:rsidRPr="00207601" w:rsidRDefault="00031DCE" w:rsidP="00031DCE">
      <w:pPr>
        <w:ind w:firstLine="709"/>
        <w:jc w:val="both"/>
        <w:rPr>
          <w:bCs/>
          <w:sz w:val="22"/>
          <w:szCs w:val="22"/>
        </w:rPr>
      </w:pPr>
      <w:r w:rsidRPr="00207601">
        <w:rPr>
          <w:bCs/>
          <w:sz w:val="22"/>
          <w:szCs w:val="22"/>
        </w:rPr>
        <w:t xml:space="preserve">б) Ограничения прав на земельный участок, предусмотренные статьями 56, 56.1 Земельного кодекса Российской Федерации: </w:t>
      </w:r>
    </w:p>
    <w:p w:rsidR="00031DCE" w:rsidRPr="00207601" w:rsidRDefault="00031DCE" w:rsidP="00031DCE">
      <w:pPr>
        <w:ind w:firstLine="709"/>
        <w:jc w:val="both"/>
        <w:rPr>
          <w:bCs/>
          <w:sz w:val="22"/>
          <w:szCs w:val="22"/>
        </w:rPr>
      </w:pPr>
      <w:r w:rsidRPr="00207601">
        <w:rPr>
          <w:bCs/>
          <w:sz w:val="22"/>
          <w:szCs w:val="22"/>
        </w:rPr>
        <w:t xml:space="preserve">- Постановление Губернатора Владимирской области от 12.04.2010 № 433 «Об утверждении границ зон охраны достопримечательного места регионального значения «Старинный Суздаль – </w:t>
      </w:r>
      <w:proofErr w:type="spellStart"/>
      <w:r w:rsidRPr="00207601">
        <w:rPr>
          <w:bCs/>
          <w:sz w:val="22"/>
          <w:szCs w:val="22"/>
        </w:rPr>
        <w:t>историко</w:t>
      </w:r>
      <w:proofErr w:type="spellEnd"/>
      <w:r w:rsidRPr="00207601">
        <w:rPr>
          <w:bCs/>
          <w:sz w:val="22"/>
          <w:szCs w:val="22"/>
        </w:rPr>
        <w:t xml:space="preserve">–градостроительный архитектурно-ландшафтный комплекс–ансамбль исторической части города в границах </w:t>
      </w:r>
      <w:r w:rsidRPr="00207601">
        <w:rPr>
          <w:bCs/>
          <w:sz w:val="22"/>
          <w:szCs w:val="22"/>
          <w:lang w:val="en-US"/>
        </w:rPr>
        <w:t>XVII</w:t>
      </w:r>
      <w:r w:rsidRPr="00207601">
        <w:rPr>
          <w:bCs/>
          <w:sz w:val="22"/>
          <w:szCs w:val="22"/>
        </w:rPr>
        <w:t xml:space="preserve"> – </w:t>
      </w:r>
      <w:proofErr w:type="spellStart"/>
      <w:r w:rsidRPr="00207601">
        <w:rPr>
          <w:bCs/>
          <w:sz w:val="22"/>
          <w:szCs w:val="22"/>
        </w:rPr>
        <w:t>нач</w:t>
      </w:r>
      <w:proofErr w:type="spellEnd"/>
      <w:r w:rsidRPr="00207601">
        <w:rPr>
          <w:bCs/>
          <w:sz w:val="22"/>
          <w:szCs w:val="22"/>
        </w:rPr>
        <w:t xml:space="preserve">. </w:t>
      </w:r>
      <w:r w:rsidRPr="00207601">
        <w:rPr>
          <w:bCs/>
          <w:sz w:val="22"/>
          <w:szCs w:val="22"/>
          <w:lang w:val="en-US"/>
        </w:rPr>
        <w:t>XX</w:t>
      </w:r>
      <w:r w:rsidRPr="00207601">
        <w:rPr>
          <w:bCs/>
          <w:sz w:val="22"/>
          <w:szCs w:val="22"/>
        </w:rPr>
        <w:t xml:space="preserve"> в.в», режимов использования земель и градостроительных регламентов в границах данных зон», Зона охраны достопримечательного места регионального значения «Старинный Суздаль – историко-градостроительный архитектурно-ландшафтный комплекс – ансамбль исторической части города» (Зона регулирования застройки и хозяйственной деятельности Р-4), зона с особыми условиями использования территорий, 33.00.2.85, Карта (план) по внесению изменений в границу территории зоны с особыми условиями использования территории - зоны охраны объекта культурного наследия регионального значения достопримечательного места «Старинный Суздаль – историко-градостроительный архитектурно-ландшафтный комплекс-ансамбль исторический </w:t>
      </w:r>
      <w:r w:rsidRPr="00207601">
        <w:rPr>
          <w:bCs/>
          <w:sz w:val="22"/>
          <w:szCs w:val="22"/>
        </w:rPr>
        <w:lastRenderedPageBreak/>
        <w:t xml:space="preserve">части города в границах, XVII- </w:t>
      </w:r>
      <w:proofErr w:type="spellStart"/>
      <w:r w:rsidRPr="00207601">
        <w:rPr>
          <w:bCs/>
          <w:sz w:val="22"/>
          <w:szCs w:val="22"/>
        </w:rPr>
        <w:t>нач</w:t>
      </w:r>
      <w:proofErr w:type="spellEnd"/>
      <w:r w:rsidRPr="00207601">
        <w:rPr>
          <w:bCs/>
          <w:sz w:val="22"/>
          <w:szCs w:val="22"/>
        </w:rPr>
        <w:t>. ХХ вв.» (Зона регулирования застройки и хозяйственной деятельности Р-4) Суздальского района Владимирской области от 02.07.2019 № б/</w:t>
      </w:r>
      <w:proofErr w:type="spellStart"/>
      <w:proofErr w:type="gramStart"/>
      <w:r w:rsidRPr="00207601">
        <w:rPr>
          <w:bCs/>
          <w:sz w:val="22"/>
          <w:szCs w:val="22"/>
        </w:rPr>
        <w:t>н</w:t>
      </w:r>
      <w:proofErr w:type="spellEnd"/>
      <w:proofErr w:type="gramEnd"/>
      <w:r w:rsidRPr="00207601">
        <w:rPr>
          <w:bCs/>
          <w:sz w:val="22"/>
          <w:szCs w:val="22"/>
        </w:rPr>
        <w:t>;</w:t>
      </w:r>
    </w:p>
    <w:p w:rsidR="00031DCE" w:rsidRPr="00207601" w:rsidRDefault="00031DCE" w:rsidP="00031DCE">
      <w:pPr>
        <w:ind w:firstLine="709"/>
        <w:jc w:val="both"/>
        <w:rPr>
          <w:color w:val="000000"/>
          <w:sz w:val="22"/>
          <w:szCs w:val="22"/>
          <w:shd w:val="clear" w:color="auto" w:fill="FFFFFF"/>
        </w:rPr>
      </w:pPr>
      <w:r w:rsidRPr="00207601">
        <w:rPr>
          <w:bCs/>
          <w:sz w:val="22"/>
          <w:szCs w:val="22"/>
        </w:rPr>
        <w:t xml:space="preserve">- Зона с особыми условиями </w:t>
      </w:r>
      <w:proofErr w:type="gramStart"/>
      <w:r w:rsidRPr="00207601">
        <w:rPr>
          <w:bCs/>
          <w:sz w:val="22"/>
          <w:szCs w:val="22"/>
        </w:rPr>
        <w:t>использования территории зоны санитарной охраны водозабора</w:t>
      </w:r>
      <w:proofErr w:type="gramEnd"/>
      <w:r w:rsidRPr="00207601">
        <w:rPr>
          <w:bCs/>
          <w:sz w:val="22"/>
          <w:szCs w:val="22"/>
        </w:rPr>
        <w:t xml:space="preserve"> ООО "Водозаборные сооружения", 3 пояс. На территории второго и третьего пояса ЗСО запрещается: 2.1 размещение</w:t>
      </w:r>
      <w:r w:rsidRPr="00207601">
        <w:rPr>
          <w:color w:val="000000"/>
          <w:sz w:val="22"/>
          <w:szCs w:val="22"/>
          <w:shd w:val="clear" w:color="auto" w:fill="FFFFFF"/>
        </w:rPr>
        <w:t xml:space="preserve"> складов ГСМ, ядохимикатов и минеральных удобрений, обуславливающих опасность химического загрязнения подземных вод; 2.2 размещение объектов, обуславливающих опасность микробного загрязнения подземных вод; 2.3 применение удобрений и ядохимикатов. На территории второго и третьего поясов ЗСО необходимо предусмотреть следующие мероприятия: 4.1 бурение новых скважин и новое строительство, связанное с нарушением почвенного покрова, производить при обязательном согласовании с центром государственного санитарно-эпидемиологического надзора; 4.2 канализационные сети эксплуатировать с установленными правилами и регламентом, своевременно проводить текущий ремонт и очистку. 33.00.2.115, Карта (план) Охранной зоны источника водоснабжения и водозаборных сооружений участка «</w:t>
      </w:r>
      <w:proofErr w:type="spellStart"/>
      <w:r w:rsidRPr="00207601">
        <w:rPr>
          <w:color w:val="000000"/>
          <w:sz w:val="22"/>
          <w:szCs w:val="22"/>
          <w:shd w:val="clear" w:color="auto" w:fill="FFFFFF"/>
        </w:rPr>
        <w:t>Промзона</w:t>
      </w:r>
      <w:proofErr w:type="spellEnd"/>
      <w:r w:rsidRPr="00207601">
        <w:rPr>
          <w:color w:val="000000"/>
          <w:sz w:val="22"/>
          <w:szCs w:val="22"/>
          <w:shd w:val="clear" w:color="auto" w:fill="FFFFFF"/>
        </w:rPr>
        <w:t xml:space="preserve">» (скважины №№ 27726, 67375, 67376, 71074, 71075, 5-а, 6-а) в </w:t>
      </w:r>
      <w:proofErr w:type="gramStart"/>
      <w:r w:rsidRPr="00207601">
        <w:rPr>
          <w:color w:val="000000"/>
          <w:sz w:val="22"/>
          <w:szCs w:val="22"/>
          <w:shd w:val="clear" w:color="auto" w:fill="FFFFFF"/>
        </w:rPr>
        <w:t>г</w:t>
      </w:r>
      <w:proofErr w:type="gramEnd"/>
      <w:r w:rsidRPr="00207601">
        <w:rPr>
          <w:color w:val="000000"/>
          <w:sz w:val="22"/>
          <w:szCs w:val="22"/>
          <w:shd w:val="clear" w:color="auto" w:fill="FFFFFF"/>
        </w:rPr>
        <w:t>. Суздале.</w:t>
      </w:r>
    </w:p>
    <w:p w:rsidR="00031DCE" w:rsidRPr="00207601" w:rsidRDefault="00031DCE" w:rsidP="00031DCE">
      <w:pPr>
        <w:ind w:firstLine="709"/>
        <w:jc w:val="both"/>
        <w:rPr>
          <w:sz w:val="22"/>
          <w:szCs w:val="22"/>
        </w:rPr>
      </w:pPr>
    </w:p>
    <w:p w:rsidR="00031DCE" w:rsidRPr="00207601" w:rsidRDefault="00031DCE" w:rsidP="00031DCE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07601">
        <w:rPr>
          <w:rFonts w:ascii="Times New Roman" w:hAnsi="Times New Roman" w:cs="Times New Roman"/>
          <w:b/>
          <w:bCs/>
          <w:sz w:val="22"/>
          <w:szCs w:val="22"/>
        </w:rPr>
        <w:t>3. АРЕНДНАЯ ПЛАТА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3.1 Размер арендной платы за земельный участок определен по результатам торгов на право заключения договора аренды земельного участка и составляет</w:t>
      </w:r>
      <w:proofErr w:type="gramStart"/>
      <w:r w:rsidRPr="00207601">
        <w:rPr>
          <w:rFonts w:ascii="Times New Roman" w:hAnsi="Times New Roman" w:cs="Times New Roman"/>
          <w:sz w:val="22"/>
          <w:szCs w:val="22"/>
        </w:rPr>
        <w:t xml:space="preserve"> ________________ (_________________________________________________________________________) </w:t>
      </w:r>
      <w:proofErr w:type="gramEnd"/>
      <w:r w:rsidRPr="00207601">
        <w:rPr>
          <w:rFonts w:ascii="Times New Roman" w:hAnsi="Times New Roman" w:cs="Times New Roman"/>
          <w:sz w:val="22"/>
          <w:szCs w:val="22"/>
        </w:rPr>
        <w:t xml:space="preserve">в год. 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3.2. Арендная плата взимается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Арендодателем</w:t>
      </w:r>
      <w:r w:rsidRPr="00207601">
        <w:rPr>
          <w:rFonts w:ascii="Times New Roman" w:hAnsi="Times New Roman" w:cs="Times New Roman"/>
          <w:sz w:val="22"/>
          <w:szCs w:val="22"/>
        </w:rPr>
        <w:t xml:space="preserve"> в сроки, установленные органом мес</w:t>
      </w:r>
      <w:r w:rsidRPr="00207601">
        <w:rPr>
          <w:rFonts w:ascii="Times New Roman" w:hAnsi="Times New Roman" w:cs="Times New Roman"/>
          <w:sz w:val="22"/>
          <w:szCs w:val="22"/>
        </w:rPr>
        <w:t>т</w:t>
      </w:r>
      <w:r w:rsidRPr="00207601">
        <w:rPr>
          <w:rFonts w:ascii="Times New Roman" w:hAnsi="Times New Roman" w:cs="Times New Roman"/>
          <w:sz w:val="22"/>
          <w:szCs w:val="22"/>
        </w:rPr>
        <w:t>ного самоуправления муниципального образования город Суздаль, а именно: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__________________________________________________________________________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3.3. Арендная плата по Договору вносится на расчетный счет уполномоченного органа Арендодателя: УФК по Владимирской области (Муниципальное казенное учреждение «Управление муниципальным имуществом и земельными ресурсами города Суздаля» </w:t>
      </w:r>
      <w:proofErr w:type="gramStart"/>
      <w:r w:rsidRPr="00207601">
        <w:rPr>
          <w:rFonts w:ascii="Times New Roman" w:hAnsi="Times New Roman" w:cs="Times New Roman"/>
          <w:sz w:val="22"/>
          <w:szCs w:val="22"/>
        </w:rPr>
        <w:t>л</w:t>
      </w:r>
      <w:proofErr w:type="gramEnd"/>
      <w:r w:rsidRPr="00207601">
        <w:rPr>
          <w:rFonts w:ascii="Times New Roman" w:hAnsi="Times New Roman" w:cs="Times New Roman"/>
          <w:sz w:val="22"/>
          <w:szCs w:val="22"/>
        </w:rPr>
        <w:t xml:space="preserve">/с 04283J40890), ИНН 3310006833, КПП 331001001, ОКТМО 17654101, БИК 041708001, Наименование банка получателя: Отделение Владимир, </w:t>
      </w:r>
      <w:proofErr w:type="spellStart"/>
      <w:proofErr w:type="gramStart"/>
      <w:r w:rsidRPr="00207601">
        <w:rPr>
          <w:rFonts w:ascii="Times New Roman" w:hAnsi="Times New Roman" w:cs="Times New Roman"/>
          <w:sz w:val="22"/>
          <w:szCs w:val="22"/>
        </w:rPr>
        <w:t>р</w:t>
      </w:r>
      <w:proofErr w:type="spellEnd"/>
      <w:proofErr w:type="gramEnd"/>
      <w:r w:rsidRPr="00207601">
        <w:rPr>
          <w:rFonts w:ascii="Times New Roman" w:hAnsi="Times New Roman" w:cs="Times New Roman"/>
          <w:sz w:val="22"/>
          <w:szCs w:val="22"/>
        </w:rPr>
        <w:t>/</w:t>
      </w:r>
      <w:proofErr w:type="spellStart"/>
      <w:r w:rsidRPr="00207601">
        <w:rPr>
          <w:rFonts w:ascii="Times New Roman" w:hAnsi="Times New Roman" w:cs="Times New Roman"/>
          <w:sz w:val="22"/>
          <w:szCs w:val="22"/>
        </w:rPr>
        <w:t>сч</w:t>
      </w:r>
      <w:proofErr w:type="spellEnd"/>
      <w:r w:rsidRPr="00207601">
        <w:rPr>
          <w:rFonts w:ascii="Times New Roman" w:hAnsi="Times New Roman" w:cs="Times New Roman"/>
          <w:sz w:val="22"/>
          <w:szCs w:val="22"/>
        </w:rPr>
        <w:t>. 40101810800000010002,             КБК 803 1 11 05013 13 0000 120.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3.4. Арендная плата начисляется со дня подписания Сторонами акта приема-передачи земельного участка.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3.5. В случае неуплаты арендной платы в установленные Договором сроки </w:t>
      </w:r>
      <w:r w:rsidRPr="00207601">
        <w:rPr>
          <w:rFonts w:ascii="Times New Roman" w:hAnsi="Times New Roman" w:cs="Times New Roman"/>
          <w:b/>
          <w:sz w:val="22"/>
          <w:szCs w:val="22"/>
        </w:rPr>
        <w:t xml:space="preserve">Арендатор </w:t>
      </w:r>
      <w:r w:rsidRPr="00207601">
        <w:rPr>
          <w:rFonts w:ascii="Times New Roman" w:hAnsi="Times New Roman" w:cs="Times New Roman"/>
          <w:sz w:val="22"/>
          <w:szCs w:val="22"/>
        </w:rPr>
        <w:t xml:space="preserve">уплачивает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Арендодателю</w:t>
      </w:r>
      <w:r w:rsidRPr="00207601">
        <w:rPr>
          <w:rFonts w:ascii="Times New Roman" w:hAnsi="Times New Roman" w:cs="Times New Roman"/>
          <w:sz w:val="22"/>
          <w:szCs w:val="22"/>
        </w:rPr>
        <w:t xml:space="preserve"> пени в размере 0,35% от суммы неуплаты за каждый день просрочки.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3.6. Не использование земельного участка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Арендатором</w:t>
      </w:r>
      <w:r w:rsidRPr="00207601">
        <w:rPr>
          <w:rFonts w:ascii="Times New Roman" w:hAnsi="Times New Roman" w:cs="Times New Roman"/>
          <w:sz w:val="22"/>
          <w:szCs w:val="22"/>
        </w:rPr>
        <w:t xml:space="preserve"> не может служить основанием невнесения арендной платы.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  <w:r w:rsidRPr="00207601">
        <w:rPr>
          <w:b/>
          <w:sz w:val="22"/>
          <w:szCs w:val="22"/>
        </w:rPr>
        <w:t>4. ПРАВА И ОБЯЗАННОСТИ АРЕНДОДАТЕЛЯ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4.1</w:t>
      </w:r>
      <w:r w:rsidRPr="00207601">
        <w:rPr>
          <w:rFonts w:ascii="Times New Roman" w:hAnsi="Times New Roman" w:cs="Times New Roman"/>
          <w:b/>
          <w:sz w:val="22"/>
          <w:szCs w:val="22"/>
        </w:rPr>
        <w:t>. Арендодатель</w:t>
      </w:r>
      <w:r w:rsidRPr="00207601">
        <w:rPr>
          <w:rFonts w:ascii="Times New Roman" w:hAnsi="Times New Roman" w:cs="Times New Roman"/>
          <w:sz w:val="22"/>
          <w:szCs w:val="22"/>
        </w:rPr>
        <w:t xml:space="preserve"> имеет право: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proofErr w:type="gramStart"/>
      <w:r w:rsidRPr="00207601">
        <w:rPr>
          <w:rFonts w:ascii="Times New Roman" w:hAnsi="Times New Roman" w:cs="Times New Roman"/>
          <w:sz w:val="22"/>
          <w:szCs w:val="22"/>
        </w:rPr>
        <w:t>- требовать досрочного расторжения Договора при использовании земельного участка не по целевому назначению, а также способами, приводящими к его порче, при невнесении арендной платы более чем за два срока подряд, нарушении других условий Договора;</w:t>
      </w:r>
      <w:proofErr w:type="gramEnd"/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- на беспрепятственный доступ на территорию арендуемого земельного участка с целью </w:t>
      </w:r>
      <w:proofErr w:type="gramStart"/>
      <w:r w:rsidRPr="00207601">
        <w:rPr>
          <w:rFonts w:ascii="Times New Roman" w:hAnsi="Times New Roman" w:cs="Times New Roman"/>
          <w:sz w:val="22"/>
          <w:szCs w:val="22"/>
        </w:rPr>
        <w:t>контроля за</w:t>
      </w:r>
      <w:proofErr w:type="gramEnd"/>
      <w:r w:rsidRPr="00207601">
        <w:rPr>
          <w:rFonts w:ascii="Times New Roman" w:hAnsi="Times New Roman" w:cs="Times New Roman"/>
          <w:sz w:val="22"/>
          <w:szCs w:val="22"/>
        </w:rPr>
        <w:t xml:space="preserve"> использованием и охраной Участка, соблюдением условий Дог</w:t>
      </w:r>
      <w:r w:rsidRPr="00207601">
        <w:rPr>
          <w:rFonts w:ascii="Times New Roman" w:hAnsi="Times New Roman" w:cs="Times New Roman"/>
          <w:sz w:val="22"/>
          <w:szCs w:val="22"/>
        </w:rPr>
        <w:t>о</w:t>
      </w:r>
      <w:r w:rsidRPr="00207601">
        <w:rPr>
          <w:rFonts w:ascii="Times New Roman" w:hAnsi="Times New Roman" w:cs="Times New Roman"/>
          <w:sz w:val="22"/>
          <w:szCs w:val="22"/>
        </w:rPr>
        <w:t>вора;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на возмещение убытков, причиненных ухудшением качества Участка и экологической обстановки в результате хозяйственной деятельности Арендатора, а также по иным о</w:t>
      </w:r>
      <w:r w:rsidRPr="00207601">
        <w:rPr>
          <w:rFonts w:ascii="Times New Roman" w:hAnsi="Times New Roman" w:cs="Times New Roman"/>
          <w:sz w:val="22"/>
          <w:szCs w:val="22"/>
        </w:rPr>
        <w:t>с</w:t>
      </w:r>
      <w:r w:rsidRPr="00207601">
        <w:rPr>
          <w:rFonts w:ascii="Times New Roman" w:hAnsi="Times New Roman" w:cs="Times New Roman"/>
          <w:sz w:val="22"/>
          <w:szCs w:val="22"/>
        </w:rPr>
        <w:t>нованиям, предусмотренным законодательством Российской Федерации;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осуществлять топографо-геодезические работы при изменении  ситуации на данном Участке;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требовать у Арендатора сведения о состоянии и использовании Участка, которые должны быть предоставлены в течение 10 дней;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4.2.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Арендодатель</w:t>
      </w:r>
      <w:r w:rsidRPr="00207601">
        <w:rPr>
          <w:rFonts w:ascii="Times New Roman" w:hAnsi="Times New Roman" w:cs="Times New Roman"/>
          <w:sz w:val="22"/>
          <w:szCs w:val="22"/>
        </w:rPr>
        <w:t xml:space="preserve"> обязан: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выполнять в полном объеме все условия Договора;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передать Арендатору Участок по акту приема-передачи;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письменно в десятидневный срок уведомить Арендатора об изменении номеров счетов для перечисления арендной платы, указанных в п. 3.5;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своевременно производить перерасчет арендной платы и своевременно уведомлять об этом Арендатора;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не вмешиваться в хозяйственную деятельность Арендатора, если она не противоречит условиям Д</w:t>
      </w:r>
      <w:r w:rsidRPr="00207601">
        <w:rPr>
          <w:rFonts w:ascii="Times New Roman" w:hAnsi="Times New Roman" w:cs="Times New Roman"/>
          <w:sz w:val="22"/>
          <w:szCs w:val="22"/>
        </w:rPr>
        <w:t>о</w:t>
      </w:r>
      <w:r w:rsidRPr="00207601">
        <w:rPr>
          <w:rFonts w:ascii="Times New Roman" w:hAnsi="Times New Roman" w:cs="Times New Roman"/>
          <w:sz w:val="22"/>
          <w:szCs w:val="22"/>
        </w:rPr>
        <w:t>говора и Земельному законодательству Российской Федерации.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4.3.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Арендодатель</w:t>
      </w:r>
      <w:r w:rsidRPr="00207601">
        <w:rPr>
          <w:rFonts w:ascii="Times New Roman" w:hAnsi="Times New Roman" w:cs="Times New Roman"/>
          <w:sz w:val="22"/>
          <w:szCs w:val="22"/>
        </w:rPr>
        <w:t xml:space="preserve"> имеет иные права и </w:t>
      </w:r>
      <w:proofErr w:type="gramStart"/>
      <w:r w:rsidRPr="00207601">
        <w:rPr>
          <w:rFonts w:ascii="Times New Roman" w:hAnsi="Times New Roman" w:cs="Times New Roman"/>
          <w:sz w:val="22"/>
          <w:szCs w:val="22"/>
        </w:rPr>
        <w:t>несет иные обязанности</w:t>
      </w:r>
      <w:proofErr w:type="gramEnd"/>
      <w:r w:rsidRPr="00207601">
        <w:rPr>
          <w:rFonts w:ascii="Times New Roman" w:hAnsi="Times New Roman" w:cs="Times New Roman"/>
          <w:sz w:val="22"/>
          <w:szCs w:val="22"/>
        </w:rPr>
        <w:t>, установленные законодательством Российской Федерации.</w:t>
      </w:r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  <w:r w:rsidRPr="00207601">
        <w:rPr>
          <w:b/>
          <w:sz w:val="22"/>
          <w:szCs w:val="22"/>
        </w:rPr>
        <w:lastRenderedPageBreak/>
        <w:t>5. ПРАВА И ОБЯЗАННОСТИ АРЕНДАТОРА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5.1. </w:t>
      </w:r>
      <w:r w:rsidRPr="00207601">
        <w:rPr>
          <w:rFonts w:ascii="Times New Roman" w:hAnsi="Times New Roman" w:cs="Times New Roman"/>
          <w:b/>
          <w:sz w:val="22"/>
          <w:szCs w:val="22"/>
        </w:rPr>
        <w:t xml:space="preserve">Арендатор </w:t>
      </w:r>
      <w:r w:rsidRPr="00207601">
        <w:rPr>
          <w:rFonts w:ascii="Times New Roman" w:hAnsi="Times New Roman" w:cs="Times New Roman"/>
          <w:sz w:val="22"/>
          <w:szCs w:val="22"/>
        </w:rPr>
        <w:t>имеет право: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использовать Участок на условиях, установленных Договором;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досрочно при исчезновении необходимости аренды участка расторгнуть Договор, направив не менее чем за 30 календарных дней уведомление об этом Арендодателю (в этом случае Арендатор обязан в</w:t>
      </w:r>
      <w:r w:rsidRPr="00207601">
        <w:rPr>
          <w:rFonts w:ascii="Times New Roman" w:hAnsi="Times New Roman" w:cs="Times New Roman"/>
          <w:sz w:val="22"/>
          <w:szCs w:val="22"/>
        </w:rPr>
        <w:t>ы</w:t>
      </w:r>
      <w:r w:rsidRPr="00207601">
        <w:rPr>
          <w:rFonts w:ascii="Times New Roman" w:hAnsi="Times New Roman" w:cs="Times New Roman"/>
          <w:sz w:val="22"/>
          <w:szCs w:val="22"/>
        </w:rPr>
        <w:t>платить арендную плату до конца текущего года);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требовать через суд выполнения Арендодателем всех условий Договора.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5.2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Арендатор</w:t>
      </w:r>
      <w:r w:rsidRPr="00207601">
        <w:rPr>
          <w:rFonts w:ascii="Times New Roman" w:hAnsi="Times New Roman" w:cs="Times New Roman"/>
          <w:sz w:val="22"/>
          <w:szCs w:val="22"/>
        </w:rPr>
        <w:t xml:space="preserve"> обязан: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выполнять в полном объеме все условия Договора и соблюдать действующее з</w:t>
      </w:r>
      <w:r w:rsidRPr="00207601">
        <w:rPr>
          <w:rFonts w:ascii="Times New Roman" w:hAnsi="Times New Roman" w:cs="Times New Roman"/>
          <w:sz w:val="22"/>
          <w:szCs w:val="22"/>
        </w:rPr>
        <w:t>е</w:t>
      </w:r>
      <w:r w:rsidRPr="00207601">
        <w:rPr>
          <w:rFonts w:ascii="Times New Roman" w:hAnsi="Times New Roman" w:cs="Times New Roman"/>
          <w:sz w:val="22"/>
          <w:szCs w:val="22"/>
        </w:rPr>
        <w:t>мельное и гражданское законодательство;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использовать Участок в соответствии с целевым назначением и разрешенным использованием, а также условиями его предоставления только в границах согласно прилагаемому плану;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уплачивать арендную плату в размере и на условиях, установленных Договором и последующими перерасчетами;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обеспечить Арендодателю (его законным представителям), представителям органов государственного земельного контроля доступ на Участок по их требованию;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не допускать действий, приводящих к ухудшению экологической обстановки на арендуемом земельном участке и прилегающих к нему территориях, а также к загрязнению территории поселения, выполнять работы по благоустройству территории;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по письменному запросу Арендодателя предоставлять необходимые сведения о состоянии и использовании Участка в течение 10 дней с момента получения запроса;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устранить за свой счет улучшения Участка, произведенные без согласия Арендодателя, по его письменному требованию;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при выполнении строительно-монтажных работ, которые влекут за собой изменение топографической ситуации на Участке, выполнять в обязательном порядке за свой счет кадастровую съемку для оперативного внесения соответствующих измен</w:t>
      </w:r>
      <w:r w:rsidRPr="00207601">
        <w:rPr>
          <w:rFonts w:ascii="Times New Roman" w:hAnsi="Times New Roman" w:cs="Times New Roman"/>
          <w:sz w:val="22"/>
          <w:szCs w:val="22"/>
        </w:rPr>
        <w:t>е</w:t>
      </w:r>
      <w:r w:rsidRPr="00207601">
        <w:rPr>
          <w:rFonts w:ascii="Times New Roman" w:hAnsi="Times New Roman" w:cs="Times New Roman"/>
          <w:sz w:val="22"/>
          <w:szCs w:val="22"/>
        </w:rPr>
        <w:t>ний;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письменно в десятидневный срок уведомить Арендодателя об изменении своих реквизитов, а также о переходе права собственности на здание, строение или сооружение, имеющееся на Участке;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- выполнять в соответствии с требованиями коммунальных служб города условия эксплуатации  городских подземных и наземных коммуникаций, сооружений, дорог, проездов и т.п., и не препятств</w:t>
      </w:r>
      <w:r w:rsidRPr="00207601">
        <w:rPr>
          <w:rFonts w:ascii="Times New Roman" w:hAnsi="Times New Roman" w:cs="Times New Roman"/>
          <w:sz w:val="22"/>
          <w:szCs w:val="22"/>
        </w:rPr>
        <w:t>о</w:t>
      </w:r>
      <w:r w:rsidRPr="00207601">
        <w:rPr>
          <w:rFonts w:ascii="Times New Roman" w:hAnsi="Times New Roman" w:cs="Times New Roman"/>
          <w:sz w:val="22"/>
          <w:szCs w:val="22"/>
        </w:rPr>
        <w:t>вать их ремонту и обслуживанию;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- в случае досрочного расторжения договора передать Арендодателю земельный участок по передаточному акту в том состоянии, в каком он принимал Участок у Арендодателя. 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 xml:space="preserve">5.3. </w:t>
      </w:r>
      <w:r w:rsidRPr="00207601">
        <w:rPr>
          <w:rFonts w:ascii="Times New Roman" w:hAnsi="Times New Roman" w:cs="Times New Roman"/>
          <w:b/>
          <w:sz w:val="22"/>
          <w:szCs w:val="22"/>
        </w:rPr>
        <w:t>Арендатор</w:t>
      </w:r>
      <w:r w:rsidRPr="00207601">
        <w:rPr>
          <w:rFonts w:ascii="Times New Roman" w:hAnsi="Times New Roman" w:cs="Times New Roman"/>
          <w:sz w:val="22"/>
          <w:szCs w:val="22"/>
        </w:rPr>
        <w:t xml:space="preserve"> имеет иные права и </w:t>
      </w:r>
      <w:proofErr w:type="gramStart"/>
      <w:r w:rsidRPr="00207601">
        <w:rPr>
          <w:rFonts w:ascii="Times New Roman" w:hAnsi="Times New Roman" w:cs="Times New Roman"/>
          <w:sz w:val="22"/>
          <w:szCs w:val="22"/>
        </w:rPr>
        <w:t>несет иные обязанности</w:t>
      </w:r>
      <w:proofErr w:type="gramEnd"/>
      <w:r w:rsidRPr="00207601">
        <w:rPr>
          <w:rFonts w:ascii="Times New Roman" w:hAnsi="Times New Roman" w:cs="Times New Roman"/>
          <w:sz w:val="22"/>
          <w:szCs w:val="22"/>
        </w:rPr>
        <w:t>, установленные законодательством Российской Федерации.</w:t>
      </w:r>
    </w:p>
    <w:p w:rsidR="00031DCE" w:rsidRPr="00207601" w:rsidRDefault="00031DCE" w:rsidP="00031DCE">
      <w:pPr>
        <w:suppressAutoHyphens/>
        <w:spacing w:before="40"/>
        <w:jc w:val="center"/>
        <w:rPr>
          <w:b/>
          <w:sz w:val="22"/>
          <w:szCs w:val="22"/>
        </w:rPr>
      </w:pPr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  <w:r w:rsidRPr="00207601">
        <w:rPr>
          <w:b/>
          <w:sz w:val="22"/>
          <w:szCs w:val="22"/>
        </w:rPr>
        <w:t>6. ОТВЕТСТВЕННОСТЬ СТОРОН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6.1. В случае неисполнения одной из Сторон (Нарушившая сторона) обязательств по Договору, другая Сторона имеет право обратиться в судебные органы</w:t>
      </w:r>
      <w:r w:rsidRPr="00207601">
        <w:rPr>
          <w:rFonts w:ascii="Times New Roman" w:hAnsi="Times New Roman" w:cs="Times New Roman"/>
          <w:b/>
          <w:sz w:val="22"/>
          <w:szCs w:val="22"/>
          <w:u w:val="single"/>
        </w:rPr>
        <w:t xml:space="preserve"> по месту нахождения Арендодателя</w:t>
      </w:r>
      <w:r w:rsidRPr="00207601">
        <w:rPr>
          <w:rFonts w:ascii="Times New Roman" w:hAnsi="Times New Roman" w:cs="Times New Roman"/>
          <w:sz w:val="22"/>
          <w:szCs w:val="22"/>
        </w:rPr>
        <w:t xml:space="preserve">. 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6.2. За нарушение условий Договора Стороны несут ответственность в соответствии с действующим Законодательством Российской Федерации.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6.3. Ответственность Сторон за нарушение обязательств по Договору, вызванных действием обстоятельств непреодолимой силы, регулируется законодательством Российской Федерации.</w:t>
      </w:r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</w:p>
    <w:p w:rsidR="00031DCE" w:rsidRPr="00207601" w:rsidRDefault="00031DCE" w:rsidP="00031DCE">
      <w:pPr>
        <w:suppressAutoHyphens/>
        <w:spacing w:before="40" w:after="40"/>
        <w:jc w:val="center"/>
        <w:rPr>
          <w:sz w:val="22"/>
          <w:szCs w:val="22"/>
        </w:rPr>
      </w:pPr>
      <w:r w:rsidRPr="00207601">
        <w:rPr>
          <w:b/>
          <w:sz w:val="22"/>
          <w:szCs w:val="22"/>
        </w:rPr>
        <w:t>7. ИЗМЕНЕНИЕ ДОГОВОРА АРЕНДЫ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7.1. Изменения, дополнения и поправки к условиям Договора аренды будут действительны только тогда, когда они сделаны в письменной форме и подписаны уполномоченными представителями договаривающихся Сторон, кроме случаев, упомянутых в Договоре.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7.2. Реорганизация Арендодателя, а также перемена собственника Участка не является основанием для одностороннего расторжения Договора.</w:t>
      </w:r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</w:p>
    <w:p w:rsidR="00031DCE" w:rsidRPr="00207601" w:rsidRDefault="00031DCE" w:rsidP="00031DCE">
      <w:pPr>
        <w:suppressAutoHyphens/>
        <w:jc w:val="center"/>
        <w:rPr>
          <w:b/>
          <w:sz w:val="22"/>
          <w:szCs w:val="22"/>
        </w:rPr>
      </w:pPr>
      <w:r w:rsidRPr="00207601">
        <w:rPr>
          <w:b/>
          <w:sz w:val="22"/>
          <w:szCs w:val="22"/>
        </w:rPr>
        <w:t xml:space="preserve">8. ВСТУПЛЕНИЕ ДОГОВОРА В СИЛУ </w:t>
      </w:r>
    </w:p>
    <w:p w:rsidR="00031DCE" w:rsidRPr="00207601" w:rsidRDefault="00031DCE" w:rsidP="00031DCE">
      <w:pPr>
        <w:suppressAutoHyphens/>
        <w:jc w:val="center"/>
        <w:rPr>
          <w:b/>
          <w:sz w:val="22"/>
          <w:szCs w:val="22"/>
        </w:rPr>
      </w:pPr>
      <w:r w:rsidRPr="00207601">
        <w:rPr>
          <w:b/>
          <w:sz w:val="22"/>
          <w:szCs w:val="22"/>
        </w:rPr>
        <w:t>И ПРЕКРАЩЕНИЕ ПРАВА АРЕНДЫ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8.1. Договор вступает в силу с момента его подписания Сторонами и прекращает свое действие в срок, указанный в пункте 1.1.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8.2. Право аренды прекращается с окончанием срока Договора.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lastRenderedPageBreak/>
        <w:t>8.3. Договор составлен и подписан в 2 (двух) экземплярах, имеющих одинаковую юридическую силу, по одному для каждой из Сторон, и подлежит регистрации в Управлении Федеральной службы государственной регистрации, кадастра и картографии по Владимирской области в форме электронного документа, направляемого в порядке межведомственного взаимодействия.</w:t>
      </w:r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  <w:r w:rsidRPr="00207601">
        <w:rPr>
          <w:b/>
          <w:sz w:val="22"/>
          <w:szCs w:val="22"/>
        </w:rPr>
        <w:t xml:space="preserve">9. К ДОГОВОРУ В КАЧЕСТВЕ ЕГО </w:t>
      </w:r>
      <w:proofErr w:type="gramStart"/>
      <w:r w:rsidRPr="00207601">
        <w:rPr>
          <w:b/>
          <w:sz w:val="22"/>
          <w:szCs w:val="22"/>
        </w:rPr>
        <w:t>НЕОТЪЕМЛЕМОЙ</w:t>
      </w:r>
      <w:proofErr w:type="gramEnd"/>
    </w:p>
    <w:p w:rsidR="00031DCE" w:rsidRPr="00207601" w:rsidRDefault="00031DCE" w:rsidP="00031DCE">
      <w:pPr>
        <w:suppressAutoHyphens/>
        <w:spacing w:before="40" w:after="40"/>
        <w:jc w:val="center"/>
        <w:rPr>
          <w:b/>
          <w:sz w:val="22"/>
          <w:szCs w:val="22"/>
        </w:rPr>
      </w:pPr>
      <w:r w:rsidRPr="00207601">
        <w:rPr>
          <w:b/>
          <w:sz w:val="22"/>
          <w:szCs w:val="22"/>
        </w:rPr>
        <w:t>ЧАСТИ ПРИЛОЖЕНО: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9.1. Передаточный акт;</w:t>
      </w:r>
    </w:p>
    <w:p w:rsidR="00031DCE" w:rsidRPr="00207601" w:rsidRDefault="00031DCE" w:rsidP="00031DCE">
      <w:pPr>
        <w:pStyle w:val="a3"/>
        <w:suppressAutoHyphens/>
        <w:ind w:firstLine="720"/>
        <w:jc w:val="both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sz w:val="22"/>
          <w:szCs w:val="22"/>
        </w:rPr>
        <w:t>9.2. Расчет арендной платы.</w:t>
      </w:r>
    </w:p>
    <w:p w:rsidR="00031DCE" w:rsidRPr="00207601" w:rsidRDefault="00031DCE" w:rsidP="00031DCE">
      <w:pPr>
        <w:pStyle w:val="a3"/>
        <w:suppressAutoHyphens/>
        <w:ind w:firstLine="72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p w:rsidR="00031DCE" w:rsidRPr="00207601" w:rsidRDefault="00031DCE" w:rsidP="00031DCE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207601">
        <w:rPr>
          <w:rFonts w:ascii="Times New Roman" w:hAnsi="Times New Roman" w:cs="Times New Roman"/>
          <w:b/>
          <w:bCs/>
          <w:sz w:val="22"/>
          <w:szCs w:val="22"/>
        </w:rPr>
        <w:t>10. ЮРИДИЧЕСКИЕ АДРЕСА СТОРОН</w:t>
      </w:r>
    </w:p>
    <w:p w:rsidR="00031DCE" w:rsidRPr="00207601" w:rsidRDefault="00031DCE" w:rsidP="00031DCE">
      <w:pPr>
        <w:pStyle w:val="a3"/>
        <w:suppressAutoHyphens/>
        <w:jc w:val="center"/>
        <w:rPr>
          <w:rFonts w:ascii="Times New Roman" w:hAnsi="Times New Roman" w:cs="Times New Roman"/>
          <w:b/>
          <w:bCs/>
          <w:sz w:val="22"/>
          <w:szCs w:val="22"/>
        </w:rPr>
      </w:pPr>
    </w:p>
    <w:tbl>
      <w:tblPr>
        <w:tblW w:w="10173" w:type="dxa"/>
        <w:tblLook w:val="01E0"/>
      </w:tblPr>
      <w:tblGrid>
        <w:gridCol w:w="4361"/>
        <w:gridCol w:w="1559"/>
        <w:gridCol w:w="4253"/>
      </w:tblGrid>
      <w:tr w:rsidR="00031DCE" w:rsidRPr="00797B68" w:rsidTr="008A5509">
        <w:trPr>
          <w:trHeight w:val="413"/>
        </w:trPr>
        <w:tc>
          <w:tcPr>
            <w:tcW w:w="4361" w:type="dxa"/>
          </w:tcPr>
          <w:p w:rsidR="00031DCE" w:rsidRPr="00797B68" w:rsidRDefault="00031DCE" w:rsidP="008A5509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97B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 xml:space="preserve">АРЕНДОДАТЕЛЯ  </w:t>
            </w:r>
          </w:p>
        </w:tc>
        <w:tc>
          <w:tcPr>
            <w:tcW w:w="1559" w:type="dxa"/>
          </w:tcPr>
          <w:p w:rsidR="00031DCE" w:rsidRPr="00797B68" w:rsidRDefault="00031DCE" w:rsidP="008A5509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:rsidR="00031DCE" w:rsidRPr="00797B68" w:rsidRDefault="00031DCE" w:rsidP="008A5509">
            <w:pPr>
              <w:pStyle w:val="a3"/>
              <w:tabs>
                <w:tab w:val="left" w:pos="9922"/>
              </w:tabs>
              <w:ind w:right="-1" w:hanging="97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97B68"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  <w:t>АРЕНДАТОРА</w:t>
            </w:r>
          </w:p>
        </w:tc>
      </w:tr>
      <w:tr w:rsidR="00031DCE" w:rsidRPr="00797B68" w:rsidTr="008A5509">
        <w:tc>
          <w:tcPr>
            <w:tcW w:w="4361" w:type="dxa"/>
          </w:tcPr>
          <w:p w:rsidR="00031DCE" w:rsidRPr="00797B68" w:rsidRDefault="00031DCE" w:rsidP="008A5509">
            <w:pPr>
              <w:pStyle w:val="a3"/>
              <w:tabs>
                <w:tab w:val="left" w:pos="9922"/>
              </w:tabs>
              <w:suppressAutoHyphens/>
              <w:jc w:val="center"/>
              <w:rPr>
                <w:rFonts w:ascii="Times New Roman" w:hAnsi="Times New Roman" w:cs="Times New Roman"/>
                <w:b/>
                <w:sz w:val="22"/>
                <w:szCs w:val="22"/>
              </w:rPr>
            </w:pPr>
            <w:r w:rsidRPr="00797B68">
              <w:rPr>
                <w:rFonts w:ascii="Times New Roman" w:hAnsi="Times New Roman" w:cs="Times New Roman"/>
                <w:b/>
                <w:sz w:val="22"/>
                <w:szCs w:val="22"/>
              </w:rPr>
              <w:t>Администрация города Суздаля</w:t>
            </w:r>
          </w:p>
          <w:p w:rsidR="00031DCE" w:rsidRPr="00797B68" w:rsidRDefault="00031DCE" w:rsidP="008A5509">
            <w:pPr>
              <w:pStyle w:val="a3"/>
              <w:tabs>
                <w:tab w:val="left" w:pos="9922"/>
              </w:tabs>
              <w:suppressAutoHyphens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</w:p>
        </w:tc>
        <w:tc>
          <w:tcPr>
            <w:tcW w:w="1559" w:type="dxa"/>
          </w:tcPr>
          <w:p w:rsidR="00031DCE" w:rsidRPr="00797B68" w:rsidRDefault="00031DCE" w:rsidP="008A5509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:rsidR="00031DCE" w:rsidRPr="00797B68" w:rsidRDefault="00031DCE" w:rsidP="008A5509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  <w:tr w:rsidR="00031DCE" w:rsidRPr="00797B68" w:rsidTr="008A5509">
        <w:trPr>
          <w:trHeight w:val="569"/>
        </w:trPr>
        <w:tc>
          <w:tcPr>
            <w:tcW w:w="4361" w:type="dxa"/>
          </w:tcPr>
          <w:p w:rsidR="00031DCE" w:rsidRPr="00797B68" w:rsidRDefault="00031DCE" w:rsidP="008A5509">
            <w:pPr>
              <w:tabs>
                <w:tab w:val="left" w:pos="9922"/>
              </w:tabs>
              <w:suppressAutoHyphens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>г. Суздаль, Красная площадь, 1.</w:t>
            </w:r>
          </w:p>
          <w:p w:rsidR="00031DCE" w:rsidRPr="00797B68" w:rsidRDefault="00031DCE" w:rsidP="008A5509">
            <w:pPr>
              <w:tabs>
                <w:tab w:val="left" w:pos="9922"/>
              </w:tabs>
              <w:suppressAutoHyphens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  <w:lang w:val="en-US"/>
              </w:rPr>
              <w:t>e</w:t>
            </w:r>
            <w:r w:rsidRPr="00797B68">
              <w:rPr>
                <w:sz w:val="22"/>
                <w:szCs w:val="22"/>
              </w:rPr>
              <w:t>-</w:t>
            </w:r>
            <w:r w:rsidRPr="00797B68">
              <w:rPr>
                <w:sz w:val="22"/>
                <w:szCs w:val="22"/>
                <w:lang w:val="en-US"/>
              </w:rPr>
              <w:t>mail</w:t>
            </w:r>
            <w:r w:rsidRPr="00797B68">
              <w:rPr>
                <w:sz w:val="22"/>
                <w:szCs w:val="22"/>
              </w:rPr>
              <w:t xml:space="preserve">: </w:t>
            </w:r>
            <w:proofErr w:type="spellStart"/>
            <w:r w:rsidRPr="00797B68">
              <w:rPr>
                <w:sz w:val="22"/>
                <w:szCs w:val="22"/>
                <w:lang w:val="en-US"/>
              </w:rPr>
              <w:t>suzdal</w:t>
            </w:r>
            <w:proofErr w:type="spellEnd"/>
            <w:r w:rsidRPr="00797B68">
              <w:rPr>
                <w:sz w:val="22"/>
                <w:szCs w:val="22"/>
              </w:rPr>
              <w:t>@</w:t>
            </w:r>
            <w:proofErr w:type="spellStart"/>
            <w:r w:rsidRPr="00797B68">
              <w:rPr>
                <w:sz w:val="22"/>
                <w:szCs w:val="22"/>
                <w:lang w:val="en-US"/>
              </w:rPr>
              <w:t>avo</w:t>
            </w:r>
            <w:proofErr w:type="spellEnd"/>
            <w:r w:rsidRPr="00797B68">
              <w:rPr>
                <w:sz w:val="22"/>
                <w:szCs w:val="22"/>
              </w:rPr>
              <w:t>.</w:t>
            </w:r>
            <w:proofErr w:type="spellStart"/>
            <w:r w:rsidRPr="00797B68">
              <w:rPr>
                <w:sz w:val="22"/>
                <w:szCs w:val="22"/>
                <w:lang w:val="en-US"/>
              </w:rPr>
              <w:t>ru</w:t>
            </w:r>
            <w:proofErr w:type="spellEnd"/>
            <w:r w:rsidRPr="00797B68">
              <w:rPr>
                <w:sz w:val="22"/>
                <w:szCs w:val="22"/>
              </w:rPr>
              <w:t xml:space="preserve"> </w:t>
            </w:r>
          </w:p>
          <w:p w:rsidR="00031DCE" w:rsidRPr="00797B68" w:rsidRDefault="00031DCE" w:rsidP="008A5509">
            <w:pPr>
              <w:tabs>
                <w:tab w:val="left" w:pos="9922"/>
              </w:tabs>
              <w:suppressAutoHyphens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>ИНН/КПП 3310001017/331001001</w:t>
            </w:r>
          </w:p>
          <w:p w:rsidR="00031DCE" w:rsidRPr="00797B68" w:rsidRDefault="00031DCE" w:rsidP="008A5509">
            <w:pPr>
              <w:tabs>
                <w:tab w:val="left" w:pos="9922"/>
              </w:tabs>
              <w:suppressAutoHyphens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 xml:space="preserve">ОГРН 1023302552646 </w:t>
            </w:r>
          </w:p>
          <w:p w:rsidR="00031DCE" w:rsidRPr="00797B68" w:rsidRDefault="00031DCE" w:rsidP="008A5509">
            <w:pPr>
              <w:tabs>
                <w:tab w:val="left" w:pos="9922"/>
              </w:tabs>
              <w:suppressAutoHyphens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 xml:space="preserve">ОКТМО 17654101 </w:t>
            </w:r>
          </w:p>
          <w:p w:rsidR="00031DCE" w:rsidRPr="00797B68" w:rsidRDefault="00031DCE" w:rsidP="008A5509">
            <w:pPr>
              <w:tabs>
                <w:tab w:val="left" w:pos="9922"/>
              </w:tabs>
              <w:suppressAutoHyphens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 xml:space="preserve">УФК по Владимирской области, </w:t>
            </w:r>
          </w:p>
          <w:p w:rsidR="00031DCE" w:rsidRPr="00797B68" w:rsidRDefault="00031DCE" w:rsidP="008A5509">
            <w:pPr>
              <w:tabs>
                <w:tab w:val="left" w:pos="9922"/>
              </w:tabs>
              <w:suppressAutoHyphens/>
              <w:rPr>
                <w:sz w:val="22"/>
                <w:szCs w:val="22"/>
              </w:rPr>
            </w:pPr>
            <w:proofErr w:type="spellStart"/>
            <w:proofErr w:type="gramStart"/>
            <w:r w:rsidRPr="00797B68">
              <w:rPr>
                <w:sz w:val="22"/>
                <w:szCs w:val="22"/>
              </w:rPr>
              <w:t>р</w:t>
            </w:r>
            <w:proofErr w:type="spellEnd"/>
            <w:proofErr w:type="gramEnd"/>
            <w:r w:rsidRPr="00797B68">
              <w:rPr>
                <w:sz w:val="22"/>
                <w:szCs w:val="22"/>
              </w:rPr>
              <w:t>/с 40204810900000000068,</w:t>
            </w:r>
          </w:p>
          <w:p w:rsidR="00031DCE" w:rsidRPr="00797B68" w:rsidRDefault="00031DCE" w:rsidP="008A5509">
            <w:pPr>
              <w:tabs>
                <w:tab w:val="left" w:pos="9922"/>
              </w:tabs>
              <w:suppressAutoHyphens/>
              <w:rPr>
                <w:sz w:val="22"/>
                <w:szCs w:val="22"/>
              </w:rPr>
            </w:pPr>
            <w:r w:rsidRPr="00797B68">
              <w:rPr>
                <w:sz w:val="22"/>
                <w:szCs w:val="22"/>
              </w:rPr>
              <w:t xml:space="preserve">наименование банка - Отделение Владимир </w:t>
            </w:r>
            <w:proofErr w:type="gramStart"/>
            <w:r w:rsidRPr="00797B68">
              <w:rPr>
                <w:sz w:val="22"/>
                <w:szCs w:val="22"/>
              </w:rPr>
              <w:t>г</w:t>
            </w:r>
            <w:proofErr w:type="gramEnd"/>
            <w:r w:rsidRPr="00797B68">
              <w:rPr>
                <w:sz w:val="22"/>
                <w:szCs w:val="22"/>
              </w:rPr>
              <w:t xml:space="preserve">. Владимир, </w:t>
            </w:r>
          </w:p>
          <w:p w:rsidR="00031DCE" w:rsidRPr="00797B68" w:rsidRDefault="00031DCE" w:rsidP="008A5509">
            <w:pPr>
              <w:pStyle w:val="a3"/>
              <w:tabs>
                <w:tab w:val="left" w:pos="9922"/>
              </w:tabs>
              <w:ind w:right="-1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 w:rsidRPr="00797B68">
              <w:rPr>
                <w:rFonts w:ascii="Times New Roman" w:hAnsi="Times New Roman" w:cs="Times New Roman"/>
                <w:sz w:val="22"/>
                <w:szCs w:val="22"/>
              </w:rPr>
              <w:t>БИК 041708001, тел. 2-17-81</w:t>
            </w:r>
          </w:p>
        </w:tc>
        <w:tc>
          <w:tcPr>
            <w:tcW w:w="1559" w:type="dxa"/>
          </w:tcPr>
          <w:p w:rsidR="00031DCE" w:rsidRPr="00797B68" w:rsidRDefault="00031DCE" w:rsidP="008A5509">
            <w:pPr>
              <w:pStyle w:val="a3"/>
              <w:tabs>
                <w:tab w:val="left" w:pos="9922"/>
              </w:tabs>
              <w:ind w:right="-1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  <w:tc>
          <w:tcPr>
            <w:tcW w:w="4253" w:type="dxa"/>
          </w:tcPr>
          <w:p w:rsidR="00031DCE" w:rsidRPr="00797B68" w:rsidRDefault="00031DCE" w:rsidP="008A5509">
            <w:pPr>
              <w:pStyle w:val="a3"/>
              <w:suppressAutoHyphens/>
              <w:spacing w:line="240" w:lineRule="atLeast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</w:p>
        </w:tc>
      </w:tr>
    </w:tbl>
    <w:p w:rsidR="00031DCE" w:rsidRPr="00207601" w:rsidRDefault="00031DCE" w:rsidP="00031DCE">
      <w:pPr>
        <w:pStyle w:val="a3"/>
        <w:rPr>
          <w:rFonts w:ascii="Times New Roman" w:hAnsi="Times New Roman" w:cs="Times New Roman"/>
          <w:b/>
          <w:bCs/>
          <w:sz w:val="22"/>
          <w:szCs w:val="22"/>
        </w:rPr>
      </w:pPr>
    </w:p>
    <w:p w:rsidR="00031DCE" w:rsidRPr="00207601" w:rsidRDefault="00031DCE" w:rsidP="00031DCE">
      <w:pPr>
        <w:pStyle w:val="a3"/>
        <w:jc w:val="center"/>
        <w:rPr>
          <w:rFonts w:ascii="Times New Roman" w:hAnsi="Times New Roman" w:cs="Times New Roman"/>
          <w:sz w:val="22"/>
          <w:szCs w:val="22"/>
        </w:rPr>
      </w:pPr>
      <w:r w:rsidRPr="00207601">
        <w:rPr>
          <w:rFonts w:ascii="Times New Roman" w:hAnsi="Times New Roman" w:cs="Times New Roman"/>
          <w:b/>
          <w:bCs/>
          <w:sz w:val="22"/>
          <w:szCs w:val="22"/>
        </w:rPr>
        <w:t>ПОДПИСИ СТОРОН</w:t>
      </w:r>
    </w:p>
    <w:p w:rsidR="00031DCE" w:rsidRPr="00207601" w:rsidRDefault="00031DCE" w:rsidP="00031DCE">
      <w:pPr>
        <w:pStyle w:val="a3"/>
        <w:jc w:val="both"/>
        <w:rPr>
          <w:rFonts w:ascii="Times New Roman" w:hAnsi="Times New Roman" w:cs="Times New Roman"/>
          <w:sz w:val="22"/>
          <w:szCs w:val="22"/>
        </w:rPr>
      </w:pPr>
    </w:p>
    <w:tbl>
      <w:tblPr>
        <w:tblW w:w="10135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3898"/>
        <w:gridCol w:w="1984"/>
        <w:gridCol w:w="4253"/>
      </w:tblGrid>
      <w:tr w:rsidR="00031DCE" w:rsidRPr="00207601" w:rsidTr="008A5509">
        <w:tblPrEx>
          <w:tblCellMar>
            <w:top w:w="0" w:type="dxa"/>
            <w:bottom w:w="0" w:type="dxa"/>
          </w:tblCellMar>
        </w:tblPrEx>
        <w:trPr>
          <w:trHeight w:val="898"/>
        </w:trPr>
        <w:tc>
          <w:tcPr>
            <w:tcW w:w="3898" w:type="dxa"/>
          </w:tcPr>
          <w:p w:rsidR="00031DCE" w:rsidRPr="00207601" w:rsidRDefault="00031DCE" w:rsidP="008A5509">
            <w:pPr>
              <w:jc w:val="center"/>
              <w:rPr>
                <w:color w:val="000000"/>
                <w:sz w:val="22"/>
                <w:szCs w:val="22"/>
              </w:rPr>
            </w:pPr>
            <w:r w:rsidRPr="00207601">
              <w:rPr>
                <w:color w:val="000000"/>
                <w:sz w:val="22"/>
                <w:szCs w:val="22"/>
              </w:rPr>
              <w:t>Глава администрации</w:t>
            </w:r>
          </w:p>
          <w:p w:rsidR="00031DCE" w:rsidRPr="00207601" w:rsidRDefault="00031DCE" w:rsidP="008A5509">
            <w:pPr>
              <w:jc w:val="center"/>
              <w:rPr>
                <w:color w:val="000000"/>
                <w:sz w:val="22"/>
                <w:szCs w:val="22"/>
              </w:rPr>
            </w:pPr>
            <w:r w:rsidRPr="00207601">
              <w:rPr>
                <w:color w:val="000000"/>
                <w:sz w:val="22"/>
                <w:szCs w:val="22"/>
              </w:rPr>
              <w:t>города Суздаля</w:t>
            </w:r>
          </w:p>
          <w:p w:rsidR="00031DCE" w:rsidRPr="00207601" w:rsidRDefault="00031DCE" w:rsidP="008A5509">
            <w:pPr>
              <w:rPr>
                <w:sz w:val="22"/>
                <w:szCs w:val="22"/>
              </w:rPr>
            </w:pPr>
          </w:p>
        </w:tc>
        <w:tc>
          <w:tcPr>
            <w:tcW w:w="1984" w:type="dxa"/>
          </w:tcPr>
          <w:p w:rsidR="00031DCE" w:rsidRPr="00207601" w:rsidRDefault="00031DCE" w:rsidP="008A5509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253" w:type="dxa"/>
          </w:tcPr>
          <w:p w:rsidR="00031DCE" w:rsidRPr="00207601" w:rsidRDefault="00031DCE" w:rsidP="008A5509">
            <w:pPr>
              <w:jc w:val="center"/>
              <w:rPr>
                <w:sz w:val="22"/>
                <w:szCs w:val="22"/>
              </w:rPr>
            </w:pPr>
            <w:r w:rsidRPr="00207601">
              <w:rPr>
                <w:sz w:val="22"/>
                <w:szCs w:val="22"/>
              </w:rPr>
              <w:t>________________________________</w:t>
            </w:r>
          </w:p>
        </w:tc>
      </w:tr>
      <w:tr w:rsidR="00031DCE" w:rsidRPr="00207601" w:rsidTr="008A5509">
        <w:tblPrEx>
          <w:tblCellMar>
            <w:top w:w="0" w:type="dxa"/>
            <w:bottom w:w="0" w:type="dxa"/>
          </w:tblCellMar>
        </w:tblPrEx>
        <w:trPr>
          <w:trHeight w:val="624"/>
        </w:trPr>
        <w:tc>
          <w:tcPr>
            <w:tcW w:w="3898" w:type="dxa"/>
            <w:vAlign w:val="center"/>
          </w:tcPr>
          <w:p w:rsidR="00031DCE" w:rsidRPr="00207601" w:rsidRDefault="00031DCE" w:rsidP="008A5509">
            <w:pPr>
              <w:jc w:val="center"/>
              <w:rPr>
                <w:sz w:val="22"/>
                <w:szCs w:val="22"/>
              </w:rPr>
            </w:pPr>
            <w:r w:rsidRPr="00207601">
              <w:rPr>
                <w:b/>
                <w:sz w:val="22"/>
                <w:szCs w:val="22"/>
              </w:rPr>
              <w:t>__________________</w:t>
            </w:r>
            <w:r w:rsidRPr="00207601">
              <w:rPr>
                <w:sz w:val="22"/>
                <w:szCs w:val="22"/>
              </w:rPr>
              <w:t xml:space="preserve"> С.В.Сахаров</w:t>
            </w:r>
          </w:p>
          <w:p w:rsidR="00031DCE" w:rsidRPr="00207601" w:rsidRDefault="00031DCE" w:rsidP="008A5509">
            <w:pPr>
              <w:rPr>
                <w:sz w:val="22"/>
                <w:szCs w:val="22"/>
              </w:rPr>
            </w:pPr>
            <w:r w:rsidRPr="00207601">
              <w:rPr>
                <w:sz w:val="22"/>
                <w:szCs w:val="22"/>
              </w:rPr>
              <w:t>М.П.</w:t>
            </w:r>
          </w:p>
        </w:tc>
        <w:tc>
          <w:tcPr>
            <w:tcW w:w="1984" w:type="dxa"/>
            <w:vAlign w:val="center"/>
          </w:tcPr>
          <w:p w:rsidR="00031DCE" w:rsidRPr="00207601" w:rsidRDefault="00031DCE" w:rsidP="008A5509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53" w:type="dxa"/>
            <w:vAlign w:val="center"/>
          </w:tcPr>
          <w:p w:rsidR="00031DCE" w:rsidRPr="00207601" w:rsidRDefault="00031DCE" w:rsidP="008A5509">
            <w:pPr>
              <w:jc w:val="center"/>
              <w:rPr>
                <w:sz w:val="22"/>
                <w:szCs w:val="22"/>
              </w:rPr>
            </w:pPr>
            <w:r w:rsidRPr="00207601">
              <w:rPr>
                <w:sz w:val="22"/>
                <w:szCs w:val="22"/>
              </w:rPr>
              <w:t>__________________/______________/</w:t>
            </w:r>
          </w:p>
          <w:p w:rsidR="00031DCE" w:rsidRPr="00207601" w:rsidRDefault="00031DCE" w:rsidP="008A5509">
            <w:pPr>
              <w:jc w:val="center"/>
              <w:rPr>
                <w:sz w:val="22"/>
                <w:szCs w:val="22"/>
              </w:rPr>
            </w:pPr>
          </w:p>
        </w:tc>
      </w:tr>
    </w:tbl>
    <w:p w:rsidR="00031DCE" w:rsidRPr="002138F4" w:rsidRDefault="00031DCE" w:rsidP="00031DCE">
      <w:pPr>
        <w:pStyle w:val="a3"/>
        <w:suppressAutoHyphens/>
        <w:jc w:val="center"/>
      </w:pPr>
    </w:p>
    <w:p w:rsidR="007A4438" w:rsidRDefault="007A4438"/>
    <w:sectPr w:rsidR="007A4438" w:rsidSect="00031DCE">
      <w:pgSz w:w="11907" w:h="16840" w:code="9"/>
      <w:pgMar w:top="1134" w:right="851" w:bottom="709" w:left="1276" w:header="720" w:footer="720" w:gutter="0"/>
      <w:cols w:space="720"/>
      <w:formProt w:val="0"/>
      <w:titlePg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31DCE"/>
    <w:rsid w:val="00024D44"/>
    <w:rsid w:val="0003034E"/>
    <w:rsid w:val="00031DCE"/>
    <w:rsid w:val="0005296A"/>
    <w:rsid w:val="00055FFF"/>
    <w:rsid w:val="00072A75"/>
    <w:rsid w:val="0009313C"/>
    <w:rsid w:val="000C4AD3"/>
    <w:rsid w:val="000E4616"/>
    <w:rsid w:val="000F4AE5"/>
    <w:rsid w:val="000F5538"/>
    <w:rsid w:val="00102964"/>
    <w:rsid w:val="00131B92"/>
    <w:rsid w:val="00183E15"/>
    <w:rsid w:val="00187AC0"/>
    <w:rsid w:val="001A5FC1"/>
    <w:rsid w:val="001A6EDE"/>
    <w:rsid w:val="001C0437"/>
    <w:rsid w:val="001E1031"/>
    <w:rsid w:val="001E412A"/>
    <w:rsid w:val="002022B2"/>
    <w:rsid w:val="00226CC9"/>
    <w:rsid w:val="0024649E"/>
    <w:rsid w:val="00292C3B"/>
    <w:rsid w:val="002B3197"/>
    <w:rsid w:val="002C2BEF"/>
    <w:rsid w:val="002C4EC4"/>
    <w:rsid w:val="002D4236"/>
    <w:rsid w:val="002F4FE2"/>
    <w:rsid w:val="00316182"/>
    <w:rsid w:val="00325208"/>
    <w:rsid w:val="00330329"/>
    <w:rsid w:val="00342A8F"/>
    <w:rsid w:val="00346F3E"/>
    <w:rsid w:val="00365936"/>
    <w:rsid w:val="00376570"/>
    <w:rsid w:val="003A37D8"/>
    <w:rsid w:val="003B226B"/>
    <w:rsid w:val="003E01E9"/>
    <w:rsid w:val="003E6431"/>
    <w:rsid w:val="00411673"/>
    <w:rsid w:val="0042399C"/>
    <w:rsid w:val="004D311C"/>
    <w:rsid w:val="004D5A99"/>
    <w:rsid w:val="004F438E"/>
    <w:rsid w:val="00525958"/>
    <w:rsid w:val="005372E9"/>
    <w:rsid w:val="00540794"/>
    <w:rsid w:val="00554E3C"/>
    <w:rsid w:val="00560E5A"/>
    <w:rsid w:val="005967E8"/>
    <w:rsid w:val="005B7A91"/>
    <w:rsid w:val="005C382E"/>
    <w:rsid w:val="006332AA"/>
    <w:rsid w:val="006401AD"/>
    <w:rsid w:val="006417A1"/>
    <w:rsid w:val="00656876"/>
    <w:rsid w:val="00656EFC"/>
    <w:rsid w:val="006D6A11"/>
    <w:rsid w:val="00757863"/>
    <w:rsid w:val="007A2EC5"/>
    <w:rsid w:val="007A4438"/>
    <w:rsid w:val="007A5C10"/>
    <w:rsid w:val="007A7125"/>
    <w:rsid w:val="007B3368"/>
    <w:rsid w:val="007C00E9"/>
    <w:rsid w:val="007F2EF0"/>
    <w:rsid w:val="008521FC"/>
    <w:rsid w:val="008531E1"/>
    <w:rsid w:val="00887CA0"/>
    <w:rsid w:val="008921C6"/>
    <w:rsid w:val="00892905"/>
    <w:rsid w:val="008A2EA7"/>
    <w:rsid w:val="008C0236"/>
    <w:rsid w:val="008D65A8"/>
    <w:rsid w:val="008E0AA0"/>
    <w:rsid w:val="008F1418"/>
    <w:rsid w:val="009062E6"/>
    <w:rsid w:val="00910E21"/>
    <w:rsid w:val="00915D64"/>
    <w:rsid w:val="00916537"/>
    <w:rsid w:val="00930C76"/>
    <w:rsid w:val="009348A4"/>
    <w:rsid w:val="009605A1"/>
    <w:rsid w:val="00967347"/>
    <w:rsid w:val="0098123E"/>
    <w:rsid w:val="009A141C"/>
    <w:rsid w:val="009C7DE9"/>
    <w:rsid w:val="00A2262D"/>
    <w:rsid w:val="00A241DE"/>
    <w:rsid w:val="00A445BE"/>
    <w:rsid w:val="00A44E60"/>
    <w:rsid w:val="00A6176A"/>
    <w:rsid w:val="00A826E3"/>
    <w:rsid w:val="00A8670D"/>
    <w:rsid w:val="00AC3AD1"/>
    <w:rsid w:val="00AE3763"/>
    <w:rsid w:val="00AE53DB"/>
    <w:rsid w:val="00B04A6A"/>
    <w:rsid w:val="00B2763E"/>
    <w:rsid w:val="00B53F24"/>
    <w:rsid w:val="00B55AF1"/>
    <w:rsid w:val="00B73FA4"/>
    <w:rsid w:val="00B8237E"/>
    <w:rsid w:val="00B82BC1"/>
    <w:rsid w:val="00B83558"/>
    <w:rsid w:val="00B91D73"/>
    <w:rsid w:val="00BA1F93"/>
    <w:rsid w:val="00BB22A5"/>
    <w:rsid w:val="00BC2760"/>
    <w:rsid w:val="00C13FF6"/>
    <w:rsid w:val="00C20E61"/>
    <w:rsid w:val="00C3007E"/>
    <w:rsid w:val="00C56D86"/>
    <w:rsid w:val="00C61E21"/>
    <w:rsid w:val="00C7367E"/>
    <w:rsid w:val="00C82089"/>
    <w:rsid w:val="00C94A2F"/>
    <w:rsid w:val="00CA1489"/>
    <w:rsid w:val="00CD28DF"/>
    <w:rsid w:val="00CD29D9"/>
    <w:rsid w:val="00CD623C"/>
    <w:rsid w:val="00CE128B"/>
    <w:rsid w:val="00CE5D7E"/>
    <w:rsid w:val="00CE638B"/>
    <w:rsid w:val="00D0461D"/>
    <w:rsid w:val="00D32B77"/>
    <w:rsid w:val="00D60D3B"/>
    <w:rsid w:val="00D667CE"/>
    <w:rsid w:val="00D717C0"/>
    <w:rsid w:val="00D81212"/>
    <w:rsid w:val="00DA6496"/>
    <w:rsid w:val="00DF53F1"/>
    <w:rsid w:val="00E10118"/>
    <w:rsid w:val="00E36FAB"/>
    <w:rsid w:val="00E4076A"/>
    <w:rsid w:val="00E60DC8"/>
    <w:rsid w:val="00E7248E"/>
    <w:rsid w:val="00E85701"/>
    <w:rsid w:val="00EB6F81"/>
    <w:rsid w:val="00EC1A5A"/>
    <w:rsid w:val="00F03096"/>
    <w:rsid w:val="00F2724B"/>
    <w:rsid w:val="00F306E8"/>
    <w:rsid w:val="00F570E0"/>
    <w:rsid w:val="00F576CD"/>
    <w:rsid w:val="00F63A35"/>
    <w:rsid w:val="00F9144D"/>
    <w:rsid w:val="00FA6B30"/>
    <w:rsid w:val="00FB40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31DCE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031DCE"/>
    <w:pPr>
      <w:widowControl/>
      <w:autoSpaceDE w:val="0"/>
      <w:autoSpaceDN w:val="0"/>
    </w:pPr>
    <w:rPr>
      <w:rFonts w:ascii="Courier New" w:hAnsi="Courier New" w:cs="Courier New"/>
    </w:rPr>
  </w:style>
  <w:style w:type="character" w:customStyle="1" w:styleId="a4">
    <w:name w:val="Текст Знак"/>
    <w:basedOn w:val="a0"/>
    <w:link w:val="a3"/>
    <w:rsid w:val="00031DCE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3">
    <w:name w:val="Body Text 3"/>
    <w:basedOn w:val="a"/>
    <w:link w:val="30"/>
    <w:rsid w:val="00031DCE"/>
    <w:pPr>
      <w:widowControl/>
      <w:autoSpaceDE w:val="0"/>
      <w:autoSpaceDN w:val="0"/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031DCE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1865</Words>
  <Characters>10633</Characters>
  <Application>Microsoft Office Word</Application>
  <DocSecurity>0</DocSecurity>
  <Lines>88</Lines>
  <Paragraphs>24</Paragraphs>
  <ScaleCrop>false</ScaleCrop>
  <Company/>
  <LinksUpToDate>false</LinksUpToDate>
  <CharactersWithSpaces>12474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 М.А.</dc:creator>
  <cp:lastModifiedBy>Жуков М.А. </cp:lastModifiedBy>
  <cp:revision>1</cp:revision>
  <dcterms:created xsi:type="dcterms:W3CDTF">2020-05-23T11:50:00Z</dcterms:created>
  <dcterms:modified xsi:type="dcterms:W3CDTF">2020-05-23T11:51:00Z</dcterms:modified>
</cp:coreProperties>
</file>